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BCC" w:rsidRPr="00717495" w:rsidRDefault="00CC1BCC" w:rsidP="00CC1B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7495">
        <w:rPr>
          <w:rFonts w:ascii="TH SarabunIT๙" w:hAnsi="TH SarabunIT๙" w:cs="TH SarabunIT๙"/>
          <w:b/>
          <w:bCs/>
          <w:sz w:val="36"/>
          <w:szCs w:val="36"/>
          <w:cs/>
        </w:rPr>
        <w:t>แผนภูมิแสดงขั้นตอนและระยะเวลาการดำเนินการ</w:t>
      </w:r>
    </w:p>
    <w:p w:rsidR="00CC1BCC" w:rsidRPr="00717495" w:rsidRDefault="00CC1BCC" w:rsidP="00CC1BCC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17495">
        <w:rPr>
          <w:rFonts w:ascii="TH SarabunIT๙" w:hAnsi="TH SarabunIT๙" w:cs="TH SarabunIT๙"/>
          <w:b/>
          <w:bCs/>
          <w:sz w:val="36"/>
          <w:szCs w:val="36"/>
          <w:cs/>
        </w:rPr>
        <w:t>การขออนุญาตก่อสร้าง ดัดแปลง รื้อถอน เคลื่อนย้ายอาคาร</w:t>
      </w:r>
    </w:p>
    <w:p w:rsidR="00CC1BCC" w:rsidRPr="00717495" w:rsidRDefault="00CC1BCC" w:rsidP="00CC1B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74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กองช่าง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เทศบาลตำบลชะเมา</w:t>
      </w:r>
    </w:p>
    <w:p w:rsidR="00CC1BCC" w:rsidRPr="00717495" w:rsidRDefault="00CC1BCC" w:rsidP="00CC1BCC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C1BCC" w:rsidRPr="00717495" w:rsidRDefault="00CC1BCC" w:rsidP="00CC1BCC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t>1.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ขั้นตอนและระยะเวลาการให้บริการ</w:t>
      </w:r>
    </w:p>
    <w:p w:rsidR="00CC1BCC" w:rsidRPr="00717495" w:rsidRDefault="00CC1BCC" w:rsidP="00CC1BCC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C1BCC" w:rsidRPr="00717495" w:rsidRDefault="00CC1BCC" w:rsidP="00CC1BCC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113D596" wp14:editId="30F5C598">
                <wp:simplePos x="0" y="0"/>
                <wp:positionH relativeFrom="column">
                  <wp:posOffset>-206375</wp:posOffset>
                </wp:positionH>
                <wp:positionV relativeFrom="paragraph">
                  <wp:posOffset>222885</wp:posOffset>
                </wp:positionV>
                <wp:extent cx="6527800" cy="5631815"/>
                <wp:effectExtent l="12700" t="10160" r="3175" b="73025"/>
                <wp:wrapNone/>
                <wp:docPr id="2" name="กลุ่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7800" cy="5631815"/>
                          <a:chOff x="1605" y="4096"/>
                          <a:chExt cx="10280" cy="8869"/>
                        </a:xfrm>
                      </wpg:grpSpPr>
                      <wps:wsp>
                        <wps:cNvPr id="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4110" y="5566"/>
                            <a:ext cx="2960" cy="1110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1BCC" w:rsidRPr="00D71368" w:rsidRDefault="00CC1BCC" w:rsidP="00CC1BC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ไม่ครบถ้วน</w:t>
                              </w:r>
                            </w:p>
                            <w:p w:rsidR="00CC1BCC" w:rsidRPr="00D71368" w:rsidRDefault="00CC1BCC" w:rsidP="00CC1BC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16"/>
                                  <w:szCs w:val="16"/>
                                </w:rPr>
                              </w:pPr>
                            </w:p>
                            <w:p w:rsidR="00CC1BCC" w:rsidRPr="009137C7" w:rsidRDefault="00CC1BCC" w:rsidP="00CC1BC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ไม่เกิน 1 วัน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7205" y="5161"/>
                            <a:ext cx="2960" cy="645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1BCC" w:rsidRPr="009137C7" w:rsidRDefault="003773BA" w:rsidP="003773BA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 xml:space="preserve">          </w:t>
                              </w:r>
                              <w:r w:rsidR="00CC1BCC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ไม่เกิน 1 วัน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605" y="8626"/>
                            <a:ext cx="2960" cy="106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C1BCC" w:rsidRDefault="00CC1BCC" w:rsidP="00CC1BC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แจ้งผู้ขอให้แก้ไขแบบให้ถูกต้อง</w:t>
                              </w:r>
                            </w:p>
                            <w:p w:rsidR="00CC1BCC" w:rsidRPr="009137C7" w:rsidRDefault="00CC1BCC" w:rsidP="00CC1BC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(แบบ ค.1)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6380" y="4096"/>
                            <a:ext cx="3010" cy="8869"/>
                            <a:chOff x="7965" y="3210"/>
                            <a:chExt cx="3010" cy="8869"/>
                          </a:xfrm>
                        </wpg:grpSpPr>
                        <wps:wsp>
                          <wps:cNvPr id="7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5" y="3210"/>
                              <a:ext cx="2805" cy="1069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27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CC1BCC" w:rsidRDefault="00CC1BCC" w:rsidP="00CC1BC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รับเรื่องขออนุญาต</w:t>
                                </w:r>
                              </w:p>
                              <w:p w:rsidR="00CC1BCC" w:rsidRPr="00AA443B" w:rsidRDefault="00CC1BCC" w:rsidP="00CC1BC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(เจ้าหน้าที่รับคำขอ)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AutoShap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5" y="9225"/>
                              <a:ext cx="2980" cy="1069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27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CC1BCC" w:rsidRDefault="00CC1BCC" w:rsidP="00CC1BC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เจ้าพนักงานท้องถิ่น</w:t>
                                </w:r>
                              </w:p>
                              <w:p w:rsidR="00CC1BCC" w:rsidRPr="009137C7" w:rsidRDefault="00CC1BCC" w:rsidP="00CC1BC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(นายกเทศมนตรี</w:t>
                                </w:r>
                                <w:r w:rsidR="003773BA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ตำบลชะเมา)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5" y="4715"/>
                              <a:ext cx="2905" cy="1069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27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CC1BCC" w:rsidRDefault="00CC1BCC" w:rsidP="00CC1BC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ตรวจสอบเอกสารเบื้องต้น</w:t>
                                </w:r>
                              </w:p>
                              <w:p w:rsidR="00CC1BCC" w:rsidRPr="009137C7" w:rsidRDefault="00CC1BCC" w:rsidP="00CC1BC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(นายตรวจ)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5" y="6221"/>
                              <a:ext cx="2935" cy="1069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27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CC1BCC" w:rsidRDefault="00CC1BCC" w:rsidP="00CC1BC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สถานที่ตรวจสอบผังเมือง</w:t>
                                </w:r>
                              </w:p>
                              <w:p w:rsidR="00CC1BCC" w:rsidRPr="009137C7" w:rsidRDefault="00CC1BCC" w:rsidP="00CC1BC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ตรวจสอบสภาพสาธารณะ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5" y="7740"/>
                              <a:ext cx="2965" cy="1069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27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CC1BCC" w:rsidRDefault="00CC1BCC" w:rsidP="00CC1BC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ตรวจพิจารณาแบบ</w:t>
                                </w:r>
                              </w:p>
                              <w:p w:rsidR="00CC1BCC" w:rsidRPr="009137C7" w:rsidRDefault="00CC1BCC" w:rsidP="00CC1BC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(นายช่าง/วิศวกร)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AutoShap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5" y="10751"/>
                              <a:ext cx="2995" cy="589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27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CC1BCC" w:rsidRPr="009137C7" w:rsidRDefault="00CC1BCC" w:rsidP="00CC1BC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ออก อ.1 และแจ้งผู้ขอ (น.1)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5" y="11490"/>
                              <a:ext cx="3010" cy="589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27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CC1BCC" w:rsidRPr="009137C7" w:rsidRDefault="00CC1BCC" w:rsidP="00CC1BC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สั่งไม่ อ.1 และแจ้งผู้ขอ (น.2)</w:t>
                                </w:r>
                              </w:p>
                              <w:p w:rsidR="00CC1BCC" w:rsidRPr="004E7ECC" w:rsidRDefault="00CC1BCC" w:rsidP="00CC1BCC">
                                <w:pPr>
                                  <w:rPr>
                                    <w:sz w:val="32"/>
                                    <w:szCs w:val="24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AutoShap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5" y="4279"/>
                              <a:ext cx="0" cy="436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AutoShap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35" y="8809"/>
                              <a:ext cx="0" cy="436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AutoShap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35" y="7294"/>
                              <a:ext cx="0" cy="436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AutoShap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90" y="5784"/>
                              <a:ext cx="0" cy="436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AutoShap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0" y="10294"/>
                              <a:ext cx="0" cy="436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3990" y="8626"/>
                            <a:ext cx="2960" cy="555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1BCC" w:rsidRPr="009137C7" w:rsidRDefault="00CC1BCC" w:rsidP="00CC1BC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ไม่ถูกต้อง</w:t>
                              </w:r>
                            </w:p>
                            <w:p w:rsidR="00CC1BCC" w:rsidRPr="009137C7" w:rsidRDefault="00CC1BCC" w:rsidP="00CC1BC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6585" y="8165"/>
                            <a:ext cx="2960" cy="645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1BCC" w:rsidRPr="009137C7" w:rsidRDefault="003773BA" w:rsidP="00CC1BC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ถูกต้อง         ไม่เกิน 5</w:t>
                              </w:r>
                              <w:r w:rsidR="00CC1BCC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 xml:space="preserve"> วัน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1605" y="5285"/>
                            <a:ext cx="6150" cy="1385"/>
                            <a:chOff x="1410" y="4504"/>
                            <a:chExt cx="6150" cy="1385"/>
                          </a:xfrm>
                        </wpg:grpSpPr>
                        <wps:wsp>
                          <wps:cNvPr id="22" name="AutoShap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0" y="4820"/>
                              <a:ext cx="2950" cy="1069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27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CC1BCC" w:rsidRPr="004E7ECC" w:rsidRDefault="00CC1BCC" w:rsidP="00CC1BC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CC1BCC" w:rsidRPr="00FD3054" w:rsidRDefault="00CC1BCC" w:rsidP="00CC1BC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แจ้งให้จัดส่งเอกสารให้ครบถ้วน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AutoShap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95" y="4530"/>
                              <a:ext cx="4665" cy="1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AutoShap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95" y="4504"/>
                              <a:ext cx="1" cy="316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AutoShape 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70" y="5295"/>
                              <a:ext cx="1810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6460" y="6685"/>
                            <a:ext cx="2960" cy="645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1BCC" w:rsidRPr="009137C7" w:rsidRDefault="00CC1BCC" w:rsidP="00CC1BC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ครบถ้วน         ไม่เกิน 1 วัน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6770" y="9640"/>
                            <a:ext cx="5115" cy="645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1BCC" w:rsidRPr="009137C7" w:rsidRDefault="003773BA" w:rsidP="00CC1BC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 xml:space="preserve">ถูกต้อง     ไม่เกิน </w:t>
                              </w:r>
                              <w:r w:rsidR="00CC1BCC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5 วัน(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ยกเว้น</w:t>
                              </w:r>
                              <w:r w:rsidR="00CC1BCC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อาคารควบคุมการใช้)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6560" y="11180"/>
                            <a:ext cx="2960" cy="645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1BCC" w:rsidRPr="009137C7" w:rsidRDefault="00D21B76" w:rsidP="00CC1BC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เห็นชอบ        ไม่เกิน 2</w:t>
                              </w:r>
                              <w:r w:rsidR="00CC1BCC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 xml:space="preserve"> วัน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4565" y="9181"/>
                            <a:ext cx="183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2985" y="4850"/>
                            <a:ext cx="2525" cy="555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1BCC" w:rsidRPr="009137C7" w:rsidRDefault="00CC1BCC" w:rsidP="00CC1BC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ยื่นส่งเอกสารใหม่</w:t>
                              </w:r>
                            </w:p>
                            <w:p w:rsidR="00CC1BCC" w:rsidRPr="009137C7" w:rsidRDefault="00CC1BCC" w:rsidP="00CC1BC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" o:spid="_x0000_s1026" style="position:absolute;left:0;text-align:left;margin-left:-16.25pt;margin-top:17.55pt;width:514pt;height:443.45pt;z-index:251660288" coordorigin="1605,4096" coordsize="10280,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4" o:spid="_x0000_s1027" type="#_x0000_t109" style="position:absolute;left:4110;top:5566;width:2960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EPqMQA&#10;AADaAAAADwAAAGRycy9kb3ducmV2LnhtbESPX2vCMBTF3wd+h3AHvoimmzhKZyzi2Nh8kE3F50tz&#10;baPNTWli7b69EQZ7PJw/P848720tOmq9cazgaZKAIC6cNlwq2O/exykIH5A11o5JwS95yBeDhzlm&#10;2l35h7ptKEUcYZ+hgiqEJpPSFxVZ9BPXEEfv6FqLIcq2lLrFaxy3tXxOkhdp0XAkVNjQqqLivL3Y&#10;yD2dTLqZjjbmMHo7pl+z8mOtv5UaPvbLVxCB+vAf/mt/agVTuF+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hD6jEAAAA2gAAAA8AAAAAAAAAAAAAAAAAmAIAAGRycy9k&#10;b3ducmV2LnhtbFBLBQYAAAAABAAEAPUAAACJAwAAAAA=&#10;" filled="f" stroked="f" strokecolor="#333">
                  <v:textbox>
                    <w:txbxContent>
                      <w:p w:rsidR="00CC1BCC" w:rsidRPr="00D71368" w:rsidRDefault="00CC1BCC" w:rsidP="00CC1BCC">
                        <w:pPr>
                          <w:jc w:val="center"/>
                          <w:rPr>
                            <w:rFonts w:ascii="TH SarabunIT๙" w:hAnsi="TH SarabunIT๙" w:cs="TH SarabunIT๙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ไม่ครบถ้วน</w:t>
                        </w:r>
                      </w:p>
                      <w:p w:rsidR="00CC1BCC" w:rsidRPr="00D71368" w:rsidRDefault="00CC1BCC" w:rsidP="00CC1BCC">
                        <w:pPr>
                          <w:jc w:val="center"/>
                          <w:rPr>
                            <w:rFonts w:ascii="TH SarabunIT๙" w:hAnsi="TH SarabunIT๙" w:cs="TH SarabunIT๙"/>
                            <w:sz w:val="16"/>
                            <w:szCs w:val="16"/>
                          </w:rPr>
                        </w:pPr>
                      </w:p>
                      <w:p w:rsidR="00CC1BCC" w:rsidRPr="009137C7" w:rsidRDefault="00CC1BCC" w:rsidP="00CC1BC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ไม่เกิน 1 วัน</w:t>
                        </w:r>
                      </w:p>
                    </w:txbxContent>
                  </v:textbox>
                </v:shape>
                <v:shape id="AutoShape 5" o:spid="_x0000_s1028" type="#_x0000_t109" style="position:absolute;left:7205;top:5161;width:296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iX3MQA&#10;AADaAAAADwAAAGRycy9kb3ducmV2LnhtbESPX2vCMBTF34V9h3AHexFNnU5KZxRRJpsPMqv4fGmu&#10;bVxzU5pMu2+/DAY+Hs6fH2e26GwtrtR641jBaJiAIC6cNlwqOB7eBikIH5A11o5JwQ95WMwfejPM&#10;tLvxnq55KEUcYZ+hgiqEJpPSFxVZ9EPXEEfv7FqLIcq2lLrFWxy3tXxOkqm0aDgSKmxoVVHxlX/b&#10;yL1cTLob93fm1F+f04+XcrPVn0o9PXbLVxCBunAP/7fftYIJ/F2JN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Il9zEAAAA2gAAAA8AAAAAAAAAAAAAAAAAmAIAAGRycy9k&#10;b3ducmV2LnhtbFBLBQYAAAAABAAEAPUAAACJAwAAAAA=&#10;" filled="f" stroked="f" strokecolor="#333">
                  <v:textbox>
                    <w:txbxContent>
                      <w:p w:rsidR="00CC1BCC" w:rsidRPr="009137C7" w:rsidRDefault="003773BA" w:rsidP="003773BA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         </w:t>
                        </w:r>
                        <w:r w:rsidR="00CC1BCC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ไม่เกิน 1 วัน</w:t>
                        </w:r>
                      </w:p>
                    </w:txbxContent>
                  </v:textbox>
                </v:shape>
                <v:shape id="AutoShape 6" o:spid="_x0000_s1029" type="#_x0000_t109" style="position:absolute;left:1605;top:8626;width:2960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GqcUA&#10;AADaAAAADwAAAGRycy9kb3ducmV2LnhtbESPQWvCQBSE7wX/w/IEb3VTqSVEV7EFob0UjAmlt2f2&#10;NYlm34bsaqK/vlsoeBxm5htmuR5MIy7UudqygqdpBIK4sLrmUkG23z7GIJxH1thYJgVXcrBejR6W&#10;mGjb844uqS9FgLBLUEHlfZtI6YqKDLqpbYmD92M7gz7IrpS6wz7ATSNnUfQiDdYcFips6a2i4pSe&#10;jYL8eMyf+/rV3j6/v+RHsTnFB5cpNRkPmwUIT4O/h//b71rBHP6uhBs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QapxQAAANoAAAAPAAAAAAAAAAAAAAAAAJgCAABkcnMv&#10;ZG93bnJldi54bWxQSwUGAAAAAAQABAD1AAAAigMAAAAA&#10;" strokecolor="#333">
                  <v:shadow on="t" opacity=".5" offset="6pt,6pt"/>
                  <v:textbox>
                    <w:txbxContent>
                      <w:p w:rsidR="00CC1BCC" w:rsidRDefault="00CC1BCC" w:rsidP="00CC1BC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แจ้งผู้ขอให้แก้ไขแบบให้ถูกต้อง</w:t>
                        </w:r>
                      </w:p>
                      <w:p w:rsidR="00CC1BCC" w:rsidRPr="009137C7" w:rsidRDefault="00CC1BCC" w:rsidP="00CC1BC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(แบบ ค.1)</w:t>
                        </w:r>
                      </w:p>
                    </w:txbxContent>
                  </v:textbox>
                </v:shape>
                <v:group id="Group 7" o:spid="_x0000_s1030" style="position:absolute;left:6380;top:4096;width:3010;height:8869" coordorigin="7965,3210" coordsize="3010,8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AutoShape 8" o:spid="_x0000_s1031" type="#_x0000_t109" style="position:absolute;left:7965;top:3210;width:2805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9RcUA&#10;AADaAAAADwAAAGRycy9kb3ducmV2LnhtbESPQWvCQBSE7wX/w/IEb3VTKTZEV7EFob0UjAmlt2f2&#10;NYlm34bsaqK/vlsoeBxm5htmuR5MIy7UudqygqdpBIK4sLrmUkG23z7GIJxH1thYJgVXcrBejR6W&#10;mGjb844uqS9FgLBLUEHlfZtI6YqKDLqpbYmD92M7gz7IrpS6wz7ATSNnUTSXBmsOCxW29FZRcUrP&#10;RkF+PObPff1qb5/fX/Kj2Jzig8uUmoyHzQKEp8Hfw//td63gBf6uhBs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z1FxQAAANoAAAAPAAAAAAAAAAAAAAAAAJgCAABkcnMv&#10;ZG93bnJldi54bWxQSwUGAAAAAAQABAD1AAAAigMAAAAA&#10;" strokecolor="#333">
                    <v:shadow on="t" opacity=".5" offset="6pt,6pt"/>
                    <v:textbox>
                      <w:txbxContent>
                        <w:p w:rsidR="00CC1BCC" w:rsidRDefault="00CC1BCC" w:rsidP="00CC1BCC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รับเรื่องขออนุญาต</w:t>
                          </w:r>
                        </w:p>
                        <w:p w:rsidR="00CC1BCC" w:rsidRPr="00AA443B" w:rsidRDefault="00CC1BCC" w:rsidP="00CC1BCC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(เจ้าหน้าที่รับคำขอ)</w:t>
                          </w:r>
                        </w:p>
                      </w:txbxContent>
                    </v:textbox>
                  </v:shape>
                  <v:shape id="AutoShape 9" o:spid="_x0000_s1032" type="#_x0000_t109" style="position:absolute;left:7965;top:9225;width:2980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pN8AA&#10;AADaAAAADwAAAGRycy9kb3ducmV2LnhtbERPTYvCMBC9C/6HMII3TVdEpJoWVxD0Iugqi7fZZrat&#10;NpPSRFv99eawsMfH+16mnanEgxpXWlbwMY5AEGdWl5wrOH1tRnMQziNrrCyTgic5SJN+b4mxti0f&#10;6HH0uQgh7GJUUHhfx1K6rCCDbmxr4sD92sagD7DJpW6wDeGmkpMomkmDJYeGAmtaF5Tdjnej4Hy9&#10;nqdt+Wlf+8u33GWr2/zHnZQaDrrVAoSnzv+L/9xbrSBsDVfCDZDJ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ipN8AAAADaAAAADwAAAAAAAAAAAAAAAACYAgAAZHJzL2Rvd25y&#10;ZXYueG1sUEsFBgAAAAAEAAQA9QAAAIUDAAAAAA==&#10;" strokecolor="#333">
                    <v:shadow on="t" opacity=".5" offset="6pt,6pt"/>
                    <v:textbox>
                      <w:txbxContent>
                        <w:p w:rsidR="00CC1BCC" w:rsidRDefault="00CC1BCC" w:rsidP="00CC1BCC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เจ้าพนักงานท้องถิ่น</w:t>
                          </w:r>
                        </w:p>
                        <w:p w:rsidR="00CC1BCC" w:rsidRPr="009137C7" w:rsidRDefault="00CC1BCC" w:rsidP="00CC1BCC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(นายกเทศมนตรี</w:t>
                          </w:r>
                          <w:r w:rsidR="003773BA"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ตำบลชะเมา)</w:t>
                          </w:r>
                        </w:p>
                      </w:txbxContent>
                    </v:textbox>
                  </v:shape>
                  <v:shape id="AutoShape 10" o:spid="_x0000_s1033" type="#_x0000_t109" style="position:absolute;left:7965;top:4715;width:2905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MrMUA&#10;AADaAAAADwAAAGRycy9kb3ducmV2LnhtbESPQWvCQBSE7wX/w/IKvTWbSpGYuooKhfYiGA3S2zP7&#10;TKLZtyG7NWl/fVcoeBxm5htmthhMI67UudqygpcoBkFcWF1zqWC/e39OQDiPrLGxTAp+yMFiPnqY&#10;Yaptz1u6Zr4UAcIuRQWV920qpSsqMugi2xIH72Q7gz7IrpS6wz7ATSPHcTyRBmsOCxW2tK6ouGTf&#10;RkF+Puevfb2yv5uvg/wslpfk6PZKPT0OyzcQngZ/D/+3P7SCKdyuhBs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AysxQAAANoAAAAPAAAAAAAAAAAAAAAAAJgCAABkcnMv&#10;ZG93bnJldi54bWxQSwUGAAAAAAQABAD1AAAAigMAAAAA&#10;" strokecolor="#333">
                    <v:shadow on="t" opacity=".5" offset="6pt,6pt"/>
                    <v:textbox>
                      <w:txbxContent>
                        <w:p w:rsidR="00CC1BCC" w:rsidRDefault="00CC1BCC" w:rsidP="00CC1BCC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ตรวจสอบเอกสารเบื้องต้น</w:t>
                          </w:r>
                        </w:p>
                        <w:p w:rsidR="00CC1BCC" w:rsidRPr="009137C7" w:rsidRDefault="00CC1BCC" w:rsidP="00CC1BCC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(นายตรวจ)</w:t>
                          </w:r>
                        </w:p>
                      </w:txbxContent>
                    </v:textbox>
                  </v:shape>
                  <v:shape id="AutoShape 11" o:spid="_x0000_s1034" type="#_x0000_t109" style="position:absolute;left:7965;top:6221;width:2935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HW8UA&#10;AADbAAAADwAAAGRycy9kb3ducmV2LnhtbESPT2vCQBDF7wW/wzJCb3VjKUWiq6gg1Euh/kG8jdkx&#10;iWZnQ3Y1aT995yB4m+G9ee83k1nnKnWnJpSeDQwHCSjizNuScwO77eptBCpEZIuVZzLwSwFm097L&#10;BFPrW/6h+ybmSkI4pGigiLFOtQ5ZQQ7DwNfEop194zDK2uTaNthKuKv0e5J8aoclS0OBNS0Lyq6b&#10;mzOwv1z2H2258H/fx4NeZ/Pr6BR2xrz2u/kYVKQuPs2P6y8r+EIvv8gAe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kdbxQAAANsAAAAPAAAAAAAAAAAAAAAAAJgCAABkcnMv&#10;ZG93bnJldi54bWxQSwUGAAAAAAQABAD1AAAAigMAAAAA&#10;" strokecolor="#333">
                    <v:shadow on="t" opacity=".5" offset="6pt,6pt"/>
                    <v:textbox>
                      <w:txbxContent>
                        <w:p w:rsidR="00CC1BCC" w:rsidRDefault="00CC1BCC" w:rsidP="00CC1BCC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สถานที่ตรวจสอบผังเมือง</w:t>
                          </w:r>
                        </w:p>
                        <w:p w:rsidR="00CC1BCC" w:rsidRPr="009137C7" w:rsidRDefault="00CC1BCC" w:rsidP="00CC1BCC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ตรวจสอบสภาพสาธารณะ</w:t>
                          </w:r>
                        </w:p>
                      </w:txbxContent>
                    </v:textbox>
                  </v:shape>
                  <v:shape id="AutoShape 12" o:spid="_x0000_s1035" type="#_x0000_t109" style="position:absolute;left:7965;top:7740;width:2965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7iwMMA&#10;AADbAAAADwAAAGRycy9kb3ducmV2LnhtbERPTWvCQBC9F/oflin01mxSikjMKlYQ2ougNYi3MTtN&#10;YrKzIbs1sb++WxC8zeN9TrYYTSsu1LvasoIkikEQF1bXXCrYf61fpiCcR9bYWiYFV3KwmD8+ZJhq&#10;O/CWLjtfihDCLkUFlfddKqUrKjLoItsRB+7b9gZ9gH0pdY9DCDetfI3jiTRYc2iosKNVRUWz+zEK&#10;8vM5fxvqd/u7OR7kZ7Fspie3V+r5aVzOQHga/V18c3/oMD+B/1/C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7iwMMAAADbAAAADwAAAAAAAAAAAAAAAACYAgAAZHJzL2Rv&#10;d25yZXYueG1sUEsFBgAAAAAEAAQA9QAAAIgDAAAAAA==&#10;" strokecolor="#333">
                    <v:shadow on="t" opacity=".5" offset="6pt,6pt"/>
                    <v:textbox>
                      <w:txbxContent>
                        <w:p w:rsidR="00CC1BCC" w:rsidRDefault="00CC1BCC" w:rsidP="00CC1BCC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ตรวจพิจารณาแบบ</w:t>
                          </w:r>
                        </w:p>
                        <w:p w:rsidR="00CC1BCC" w:rsidRPr="009137C7" w:rsidRDefault="00CC1BCC" w:rsidP="00CC1BCC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(นายช่าง/วิศวกร)</w:t>
                          </w:r>
                        </w:p>
                      </w:txbxContent>
                    </v:textbox>
                  </v:shape>
                  <v:shape id="AutoShape 13" o:spid="_x0000_s1036" type="#_x0000_t109" style="position:absolute;left:7965;top:10751;width:2995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x8t8MA&#10;AADbAAAADwAAAGRycy9kb3ducmV2LnhtbERPS2vCQBC+F/oflhF6azZKEYlZJS0U2ougNYi3MTvN&#10;w+xsyG5N7K/vFgRv8/E9J12PphUX6l1tWcE0ikEQF1bXXCrYf70/L0A4j6yxtUwKruRgvXp8SDHR&#10;duAtXXa+FCGEXYIKKu+7REpXVGTQRbYjDty37Q36APtS6h6HEG5aOYvjuTRYc2iosKO3iorz7sco&#10;yJsmfxnqV/u7OR7kZ5GdFye3V+ppMmZLEJ5Gfxff3B86zJ/B/y/h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x8t8MAAADbAAAADwAAAAAAAAAAAAAAAACYAgAAZHJzL2Rv&#10;d25yZXYueG1sUEsFBgAAAAAEAAQA9QAAAIgDAAAAAA==&#10;" strokecolor="#333">
                    <v:shadow on="t" opacity=".5" offset="6pt,6pt"/>
                    <v:textbox>
                      <w:txbxContent>
                        <w:p w:rsidR="00CC1BCC" w:rsidRPr="009137C7" w:rsidRDefault="00CC1BCC" w:rsidP="00CC1BCC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ออก อ.1 และแจ้งผู้ขอ (น.1)</w:t>
                          </w:r>
                        </w:p>
                      </w:txbxContent>
                    </v:textbox>
                  </v:shape>
                  <v:shape id="AutoShape 14" o:spid="_x0000_s1037" type="#_x0000_t109" style="position:absolute;left:7965;top:11490;width:3010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ZLMMA&#10;AADbAAAADwAAAGRycy9kb3ducmV2LnhtbERPTWvCQBC9F/wPywi91Y21lBBdRYWCvRRME8TbmB2T&#10;aHY2ZLcm9dd3C4Xe5vE+Z7EaTCNu1LnasoLpJAJBXFhdc6kg+3x7ikE4j6yxsUwKvsnBajl6WGCi&#10;bc97uqW+FCGEXYIKKu/bREpXVGTQTWxLHLiz7Qz6ALtS6g77EG4a+RxFr9JgzaGhwpa2FRXX9Mso&#10;yC+X/KWvN/b+cTzI92J9jU8uU+pxPKznIDwN/l/8597pMH8Gv7+E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DZLMMAAADbAAAADwAAAAAAAAAAAAAAAACYAgAAZHJzL2Rv&#10;d25yZXYueG1sUEsFBgAAAAAEAAQA9QAAAIgDAAAAAA==&#10;" strokecolor="#333">
                    <v:shadow on="t" opacity=".5" offset="6pt,6pt"/>
                    <v:textbox>
                      <w:txbxContent>
                        <w:p w:rsidR="00CC1BCC" w:rsidRPr="009137C7" w:rsidRDefault="00CC1BCC" w:rsidP="00CC1BCC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สั่งไม่ อ.1 และแจ้งผู้ขอ (น.2)</w:t>
                          </w:r>
                        </w:p>
                        <w:p w:rsidR="00CC1BCC" w:rsidRPr="004E7ECC" w:rsidRDefault="00CC1BCC" w:rsidP="00CC1BCC">
                          <w:pPr>
                            <w:rPr>
                              <w:sz w:val="32"/>
                              <w:szCs w:val="24"/>
                              <w:cs/>
                            </w:rPr>
                          </w:pP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5" o:spid="_x0000_s1038" type="#_x0000_t32" style="position:absolute;left:9375;top:4279;width:0;height:4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xMrMIAAADbAAAADwAAAGRycy9kb3ducmV2LnhtbERPTWvCQBC9F/wPywi91Y2lBEndBBGU&#10;Hkql2kOPk+w0Ce7Oht1tTP+9KxS8zeN9zrqarBEj+dA7VrBcZCCIG6d7bhV8nXZPKxAhIms0jknB&#10;HwWoytnDGgvtLvxJ4zG2IoVwKFBBF+NQSBmajiyGhRuIE/fjvMWYoG+l9nhJ4dbI5yzLpcWeU0OH&#10;A207as7HX6sgb74Ppn6fqN5vD752uRn1x06px/m0eQURaYp38b/7Taf5L3D7JR0gy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jxMrMIAAADbAAAADwAAAAAAAAAAAAAA&#10;AAChAgAAZHJzL2Rvd25yZXYueG1sUEsFBgAAAAAEAAQA+QAAAJADAAAAAA==&#10;" strokeweight="3pt">
                    <v:stroke endarrow="block"/>
                  </v:shape>
                  <v:shape id="AutoShape 16" o:spid="_x0000_s1039" type="#_x0000_t32" style="position:absolute;left:9435;top:8809;width:0;height:4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DpN8IAAADbAAAADwAAAGRycy9kb3ducmV2LnhtbERPTWvCQBC9F/wPywi91Y2FBkndBBGU&#10;Hkql2kOPk+w0Ce7Oht1tTP+9KxS8zeN9zrqarBEj+dA7VrBcZCCIG6d7bhV8nXZPKxAhIms0jknB&#10;HwWoytnDGgvtLvxJ4zG2IoVwKFBBF+NQSBmajiyGhRuIE/fjvMWYoG+l9nhJ4dbI5yzLpcWeU0OH&#10;A207as7HX6sgb74Ppn6fqN5vD752uRn1x06px/m0eQURaYp38b/7Taf5L3D7JR0gy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DpN8IAAADbAAAADwAAAAAAAAAAAAAA&#10;AAChAgAAZHJzL2Rvd25yZXYueG1sUEsFBgAAAAAEAAQA+QAAAJADAAAAAA==&#10;" strokeweight="3pt">
                    <v:stroke endarrow="block"/>
                  </v:shape>
                  <v:shape id="AutoShape 17" o:spid="_x0000_s1040" type="#_x0000_t32" style="position:absolute;left:9435;top:7294;width:0;height:4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J3QMEAAADbAAAADwAAAGRycy9kb3ducmV2LnhtbERPTWvCQBC9F/oflin01mzqIUh0FREs&#10;Hkql6sHjJDsmwd3ZsLuN8d+7BcHbPN7nzJejNWIgHzrHCj6zHARx7XTHjYLjYfMxBREiskbjmBTc&#10;KMBy8foyx1K7K//SsI+NSCEcSlTQxtiXUoa6JYshcz1x4s7OW4wJ+kZqj9cUbo2c5HkhLXacGlrs&#10;ad1Sfdn/WQVFfdqZ6nuk6mu985UrzKB/Nkq9v42rGYhIY3yKH+6tTvML+P8lHS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ondAwQAAANsAAAAPAAAAAAAAAAAAAAAA&#10;AKECAABkcnMvZG93bnJldi54bWxQSwUGAAAAAAQABAD5AAAAjwMAAAAA&#10;" strokeweight="3pt">
                    <v:stroke endarrow="block"/>
                  </v:shape>
                  <v:shape id="AutoShape 18" o:spid="_x0000_s1041" type="#_x0000_t32" style="position:absolute;left:9390;top:5784;width:0;height:4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7S28EAAADbAAAADwAAAGRycy9kb3ducmV2LnhtbERPTWsCMRC9F/wPYYTeatYetmU1igiK&#10;B1GqHjzObsbdxWSyJOm6/femUOhtHu9z5svBGtGTD61jBdNJBoK4crrlWsHlvHn7BBEiskbjmBT8&#10;UIDlYvQyx0K7B39Rf4q1SCEcClTQxNgVUoaqIYth4jrixN2ctxgT9LXUHh8p3Br5nmW5tNhyamiw&#10;o3VD1f30bRXk1fVoyv1A5XZ99KXLTa8PG6Vex8NqBiLSEP/Ff+6dTvM/4PeXdIB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7tLbwQAAANsAAAAPAAAAAAAAAAAAAAAA&#10;AKECAABkcnMvZG93bnJldi54bWxQSwUGAAAAAAQABAD5AAAAjwMAAAAA&#10;" strokeweight="3pt">
                    <v:stroke endarrow="block"/>
                  </v:shape>
                  <v:shape id="AutoShape 19" o:spid="_x0000_s1042" type="#_x0000_t32" style="position:absolute;left:9510;top:10294;width:0;height:4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FGqcQAAADbAAAADwAAAGRycy9kb3ducmV2LnhtbESPQWvDMAyF74P9B6NBb6uzHsLI6pZR&#10;6NihtKztYUcl1pIwWw62m6b/fjoMepN4T+99Wq4n79RIMfWBDbzMC1DETbA9twbOp+3zK6iUkS26&#10;wGTgRgnWq8eHJVY2XPmLxmNulYRwqtBAl/NQaZ2ajjymeRiIRfsJ0WOWNbbaRrxKuHd6URSl9tiz&#10;NHQ40Kaj5vd48QbK5vvg6t1E9cfmEOtQutHut8bMnqb3N1CZpnw3/19/WsEXWPlFBt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cUapxAAAANsAAAAPAAAAAAAAAAAA&#10;AAAAAKECAABkcnMvZG93bnJldi54bWxQSwUGAAAAAAQABAD5AAAAkgMAAAAA&#10;" strokeweight="3pt">
                    <v:stroke endarrow="block"/>
                  </v:shape>
                </v:group>
                <v:shape id="AutoShape 20" o:spid="_x0000_s1043" type="#_x0000_t109" style="position:absolute;left:3990;top:8626;width:296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qtsYA&#10;AADbAAAADwAAAGRycy9kb3ducmV2LnhtbESPQWvCQBCF70L/wzKFXkQ3ViwxdRVRKq0HqVE8D9kx&#10;WZudDdmtpv++Wyh4m+G9ed+b2aKztbhS641jBaNhAoK4cNpwqeB4eBukIHxA1lg7JgU/5GExf+jN&#10;MNPuxnu65qEUMYR9hgqqEJpMSl9UZNEPXUMctbNrLYa4tqXULd5iuK3lc5K8SIuGI6HChlYVFV/5&#10;t43cy8Wku3F/Z0799Tn9mJSbrf5U6umxW76CCNSFu/n/+l3H+lP4+yUO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hqtsYAAADbAAAADwAAAAAAAAAAAAAAAACYAgAAZHJz&#10;L2Rvd25yZXYueG1sUEsFBgAAAAAEAAQA9QAAAIsDAAAAAA==&#10;" filled="f" stroked="f" strokecolor="#333">
                  <v:textbox>
                    <w:txbxContent>
                      <w:p w:rsidR="00CC1BCC" w:rsidRPr="009137C7" w:rsidRDefault="00CC1BCC" w:rsidP="00CC1BC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ไม่ถูกต้อง</w:t>
                        </w:r>
                      </w:p>
                      <w:p w:rsidR="00CC1BCC" w:rsidRPr="009137C7" w:rsidRDefault="00CC1BCC" w:rsidP="00CC1BC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shape>
                <v:shape id="AutoShape 21" o:spid="_x0000_s1044" type="#_x0000_t109" style="position:absolute;left:6585;top:8165;width:296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4JlsIA&#10;AADbAAAADwAAAGRycy9kb3ducmV2LnhtbERPTWvCQBC9C/0PyxR6kbrRYgmpqxRLRXuQVqXnITsm&#10;a7OzIbvV9N87h4LHx/ueLXrfqDN10QU2MB5loIjLYB1XBg7798ccVEzIFpvAZOCPIizmd4MZFjZc&#10;+IvOu1QpCeFYoIE6pbbQOpY1eYyj0BILdwydxySwq7Tt8CLhvtGTLHvWHh1LQ40tLWsqf3a/XnpP&#10;J5dvn4Zb9z18O+ababX6sJ/GPNz3ry+gEvXpJv53r62BiayXL/ID9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gmWwgAAANsAAAAPAAAAAAAAAAAAAAAAAJgCAABkcnMvZG93&#10;bnJldi54bWxQSwUGAAAAAAQABAD1AAAAhwMAAAAA&#10;" filled="f" stroked="f" strokecolor="#333">
                  <v:textbox>
                    <w:txbxContent>
                      <w:p w:rsidR="00CC1BCC" w:rsidRPr="009137C7" w:rsidRDefault="003773BA" w:rsidP="00CC1BC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ถูกต้อง         ไม่เกิน 5</w:t>
                        </w:r>
                        <w:r w:rsidR="00CC1BCC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วัน</w:t>
                        </w:r>
                      </w:p>
                    </w:txbxContent>
                  </v:textbox>
                </v:shape>
                <v:group id="Group 22" o:spid="_x0000_s1045" style="position:absolute;left:1605;top:5285;width:6150;height:1385" coordorigin="1410,4504" coordsize="6150,1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AutoShape 23" o:spid="_x0000_s1046" type="#_x0000_t109" style="position:absolute;left:1410;top:4820;width:2950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2CsQA&#10;AADbAAAADwAAAGRycy9kb3ducmV2LnhtbESPQYvCMBSE7wv+h/AEb2tqkUWqUVQQ9CKsq4i3Z/Ns&#10;q81LaaKt++s3C4LHYWa+YSaz1pTiQbUrLCsY9CMQxKnVBWcK9j+rzxEI55E1lpZJwZMczKadjwkm&#10;2jb8TY+dz0SAsEtQQe59lUjp0pwMur6tiIN3sbVBH2SdSV1jE+CmlHEUfUmDBYeFHCta5pTednej&#10;4HC9HoZNsbC/29NRbtL5bXR2e6V63XY+BuGp9e/wq73WCuIY/r+EH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tgrEAAAA2wAAAA8AAAAAAAAAAAAAAAAAmAIAAGRycy9k&#10;b3ducmV2LnhtbFBLBQYAAAAABAAEAPUAAACJAwAAAAA=&#10;" strokecolor="#333">
                    <v:shadow on="t" opacity=".5" offset="6pt,6pt"/>
                    <v:textbox>
                      <w:txbxContent>
                        <w:p w:rsidR="00CC1BCC" w:rsidRPr="004E7ECC" w:rsidRDefault="00CC1BCC" w:rsidP="00CC1BCC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16"/>
                              <w:szCs w:val="16"/>
                            </w:rPr>
                          </w:pPr>
                        </w:p>
                        <w:p w:rsidR="00CC1BCC" w:rsidRPr="00FD3054" w:rsidRDefault="00CC1BCC" w:rsidP="00CC1BCC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แจ้งให้จัดส่งเอกสารให้ครบถ้วน</w:t>
                          </w:r>
                        </w:p>
                      </w:txbxContent>
                    </v:textbox>
                  </v:shape>
                  <v:shape id="AutoShape 24" o:spid="_x0000_s1047" type="#_x0000_t32" style="position:absolute;left:2895;top:4530;width:466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keZcQAAADbAAAADwAAAGRycy9kb3ducmV2LnhtbESPwWrDMBBE74X8g9hAb42cFExxI5sQ&#10;SOmhNDTJoce1tbFNpJWRVMf9+yhQ6HGYmTfMupqsESP50DtWsFxkIIgbp3tuFZyOu6cXECEiazSO&#10;ScEvBajK2cMaC+2u/EXjIbYiQTgUqKCLcSikDE1HFsPCDcTJOztvMSbpW6k9XhPcGrnKslxa7Dkt&#10;dDjQtqPmcvixCvLme2/qj4nqt+3e1y43o/7cKfU4nzavICJN8T/8137XClbPcP+SfoAs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uR5lxAAAANsAAAAPAAAAAAAAAAAA&#10;AAAAAKECAABkcnMvZG93bnJldi54bWxQSwUGAAAAAAQABAD5AAAAkgMAAAAA&#10;" strokeweight="3pt">
                    <v:stroke endarrow="block"/>
                  </v:shape>
                  <v:shape id="AutoShape 25" o:spid="_x0000_s1048" type="#_x0000_t32" style="position:absolute;left:2895;top:4504;width:1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GPP8MAAADbAAAADwAAAGRycy9kb3ducmV2LnhtbESPQYvCMBSE74L/ITzBm00VWaQaRcUF&#10;Dx52VTw/mmdb27x0m2jr/vrNguBxmJlvmMWqM5V4UOMKywrGUQyCOLW64EzB+fQ5moFwHlljZZkU&#10;PMnBatnvLTDRtuVvehx9JgKEXYIKcu/rREqX5mTQRbYmDt7VNgZ9kE0mdYNtgJtKTuL4QxosOCzk&#10;WNM2p7Q83o2CWydt3f7sdofsdik3M3Tl169Tajjo1nMQnjr/Dr/ae61gMoX/L+E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Rjz/DAAAA2wAAAA8AAAAAAAAAAAAA&#10;AAAAoQIAAGRycy9kb3ducmV2LnhtbFBLBQYAAAAABAAEAPkAAACRAwAAAAA=&#10;" strokeweight="3pt"/>
                  <v:shape id="AutoShape 26" o:spid="_x0000_s1049" type="#_x0000_t32" style="position:absolute;left:4370;top:5295;width:181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5kmsUAAADbAAAADwAAAGRycy9kb3ducmV2LnhtbESPT2sCMRTE7wW/Q3hCb5pV8E+3RilK&#10;wXpYrS2lx8fmdXfp5iUkUbff3ghCj8PM/IZZrDrTijP50FhWMBpmIIhLqxuuFHx+vA7mIEJE1tha&#10;JgV/FGC17D0sMNf2wu90PsZKJAiHHBXUMbpcylDWZDAMrSNO3o/1BmOSvpLa4yXBTSvHWTaVBhtO&#10;CzU6WtdU/h5PRsHbdL95+h75mSm+cLLdHYqTc4VSj/3u5RlEpC7+h+/trVYwnsDtS/oB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5kmsUAAADbAAAADwAAAAAAAAAA&#10;AAAAAAChAgAAZHJzL2Rvd25yZXYueG1sUEsFBgAAAAAEAAQA+QAAAJMDAAAAAA==&#10;" strokeweight="3pt">
                    <v:stroke endarrow="block"/>
                  </v:shape>
                </v:group>
                <v:shape id="AutoShape 27" o:spid="_x0000_s1050" type="#_x0000_t109" style="position:absolute;left:6460;top:6685;width:296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0ecUA&#10;AADbAAAADwAAAGRycy9kb3ducmV2LnhtbESPX2vCMBTF3wf7DuEOfJGZrjIp1VjGxDH3IJuKz5fm&#10;2sY1N6WJWr/9Igh7PJw/P86s6G0jztR541jByygBQVw6bbhSsNsunzMQPiBrbByTgit5KOaPDzPM&#10;tbvwD503oRJxhH2OCuoQ2lxKX9Zk0Y9cSxy9g+sshii7SuoOL3HcNjJNkom0aDgSamzpvabyd3Oy&#10;kXs8mmw9Hq7Nfrg4ZKvX6uNLfys1eOrfpiAC9eE/fG9/agXpBG5f4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zR5xQAAANsAAAAPAAAAAAAAAAAAAAAAAJgCAABkcnMv&#10;ZG93bnJldi54bWxQSwUGAAAAAAQABAD1AAAAigMAAAAA&#10;" filled="f" stroked="f" strokecolor="#333">
                  <v:textbox>
                    <w:txbxContent>
                      <w:p w:rsidR="00CC1BCC" w:rsidRPr="009137C7" w:rsidRDefault="00CC1BCC" w:rsidP="00CC1BC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ครบถ้วน         ไม่เกิน 1 วัน</w:t>
                        </w:r>
                      </w:p>
                    </w:txbxContent>
                  </v:textbox>
                </v:shape>
                <v:shape id="AutoShape 28" o:spid="_x0000_s1051" type="#_x0000_t109" style="position:absolute;left:6770;top:9640;width:5115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eR4sUA&#10;AADbAAAADwAAAGRycy9kb3ducmV2LnhtbESPS2sCMRSF90L/Q7gFN1IzWmyHqVGKYlEX4ouuL5Pr&#10;TOzkZphEHf99UxC6PJzHxxlPW1uJKzXeOFYw6CcgiHOnDRcKjofFSwrCB2SNlWNScCcP08lTZ4yZ&#10;djfe0XUfChFH2GeooAyhzqT0eUkWfd/VxNE7ucZiiLIppG7wFsdtJYdJ8iYtGo6EEmualZT/7C82&#10;cs9nk25eexvz3Zuf0tWo+FrrrVLd5/bzA0SgNvyHH+2lVjB8h78v8QfI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5HixQAAANsAAAAPAAAAAAAAAAAAAAAAAJgCAABkcnMv&#10;ZG93bnJldi54bWxQSwUGAAAAAAQABAD1AAAAigMAAAAA&#10;" filled="f" stroked="f" strokecolor="#333">
                  <v:textbox>
                    <w:txbxContent>
                      <w:p w:rsidR="00CC1BCC" w:rsidRPr="009137C7" w:rsidRDefault="003773BA" w:rsidP="00CC1BC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ถูกต้อง     ไม่เกิน </w:t>
                        </w:r>
                        <w:r w:rsidR="00CC1BCC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5 วัน(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ยกเว้น</w:t>
                        </w:r>
                        <w:r w:rsidR="00CC1BCC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อาคารควบคุมการใช้)</w:t>
                        </w:r>
                      </w:p>
                    </w:txbxContent>
                  </v:textbox>
                </v:shape>
                <v:shape id="AutoShape 29" o:spid="_x0000_s1052" type="#_x0000_t109" style="position:absolute;left:6560;top:11180;width:296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FkMIA&#10;AADbAAAADwAAAGRycy9kb3ducmV2LnhtbERPTWvCQBC9C/0PyxR6kbrRYgmpqxRLRXuQVqXnITsm&#10;a7OzIbvV9N87h4LHx/ueLXrfqDN10QU2MB5loIjLYB1XBg7798ccVEzIFpvAZOCPIizmd4MZFjZc&#10;+IvOu1QpCeFYoIE6pbbQOpY1eYyj0BILdwydxySwq7Tt8CLhvtGTLHvWHh1LQ40tLWsqf3a/XnpP&#10;J5dvn4Zb9z18O+ababX6sJ/GPNz3ry+gEvXpJv53r62BiYyVL/ID9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AWQwgAAANsAAAAPAAAAAAAAAAAAAAAAAJgCAABkcnMvZG93&#10;bnJldi54bWxQSwUGAAAAAAQABAD1AAAAhwMAAAAA&#10;" filled="f" stroked="f" strokecolor="#333">
                  <v:textbox>
                    <w:txbxContent>
                      <w:p w:rsidR="00CC1BCC" w:rsidRPr="009137C7" w:rsidRDefault="00D21B76" w:rsidP="00CC1BC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เห็นชอบ        ไม่เกิน 2</w:t>
                        </w:r>
                        <w:r w:rsidR="00CC1BCC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วัน</w:t>
                        </w:r>
                      </w:p>
                    </w:txbxContent>
                  </v:textbox>
                </v:shape>
                <v:shape id="AutoShape 30" o:spid="_x0000_s1053" type="#_x0000_t32" style="position:absolute;left:4565;top:9181;width:18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ZfVMMAAADbAAAADwAAAGRycy9kb3ducmV2LnhtbESPzYrCMBSF94LvEK7gbkx1oWM1FXFG&#10;Z8CFWH2AS3P7g81NaaJWn34yILg8nJ+Ps1x1phY3al1lWcF4FIEgzqyuuFBwPm0/PkE4j6yxtkwK&#10;HuRglfR7S4y1vfORbqkvRBhhF6OC0vsmltJlJRl0I9sQBy+3rUEfZFtI3eI9jJtaTqJoKg1WHAgl&#10;NrQpKbukVxO438969xjbfD/L0svXYVZg+rNWajjo1gsQnjr/Dr/av1rBZA7/X8IPkM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WX1TDAAAA2wAAAA8AAAAAAAAAAAAA&#10;AAAAoQIAAGRycy9kb3ducmV2LnhtbFBLBQYAAAAABAAEAPkAAACRAwAAAAA=&#10;" strokeweight="3pt">
                  <v:stroke startarrow="block" endarrow="block"/>
                </v:shape>
                <v:shape id="AutoShape 31" o:spid="_x0000_s1054" type="#_x0000_t109" style="position:absolute;left:2985;top:4850;width:252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efS8IA&#10;AADbAAAADwAAAGRycy9kb3ducmV2LnhtbERPS2vCQBC+F/wPywi9iG5aqYToKqWlpe1BfOF5yI7J&#10;2uxsyG41/fedQ8Hjx/derHrfqAt10QU28DDJQBGXwTquDBz2b+McVEzIFpvAZOCXIqyWg7sFFjZc&#10;eUuXXaqUhHAs0ECdUltoHcuaPMZJaImFO4XOYxLYVdp2eJVw3+jHLJtpj46locaWXmoqv3c/XnrP&#10;Z5evp6O1O45eT/nnU/X+ZTfG3A/75zmoRH26if/dH9bAVNbLF/kB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t59LwgAAANsAAAAPAAAAAAAAAAAAAAAAAJgCAABkcnMvZG93&#10;bnJldi54bWxQSwUGAAAAAAQABAD1AAAAhwMAAAAA&#10;" filled="f" stroked="f" strokecolor="#333">
                  <v:textbox>
                    <w:txbxContent>
                      <w:p w:rsidR="00CC1BCC" w:rsidRPr="009137C7" w:rsidRDefault="00CC1BCC" w:rsidP="00CC1BC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ยื่นส่งเอกสารใหม่</w:t>
                        </w:r>
                      </w:p>
                      <w:p w:rsidR="00CC1BCC" w:rsidRPr="009137C7" w:rsidRDefault="00CC1BCC" w:rsidP="00CC1BC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C1BCC" w:rsidRPr="00717495" w:rsidRDefault="00CC1BCC" w:rsidP="00CC1BCC">
      <w:pPr>
        <w:jc w:val="center"/>
        <w:rPr>
          <w:rFonts w:ascii="TH SarabunIT๙" w:hAnsi="TH SarabunIT๙" w:cs="TH SarabunIT๙"/>
          <w:b/>
          <w:bCs/>
          <w:sz w:val="22"/>
          <w:szCs w:val="22"/>
          <w:u w:val="single"/>
          <w:cs/>
        </w:rPr>
      </w:pPr>
    </w:p>
    <w:p w:rsidR="00CC1BCC" w:rsidRPr="00717495" w:rsidRDefault="00CC1BCC" w:rsidP="00CC1BCC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C1BCC" w:rsidRPr="00717495" w:rsidRDefault="00CC1BCC" w:rsidP="00CC1BCC">
      <w:pPr>
        <w:rPr>
          <w:rFonts w:ascii="TH SarabunIT๙" w:hAnsi="TH SarabunIT๙" w:cs="TH SarabunIT๙"/>
          <w:sz w:val="32"/>
          <w:szCs w:val="32"/>
          <w:cs/>
        </w:rPr>
      </w:pPr>
    </w:p>
    <w:p w:rsidR="00CC1BCC" w:rsidRPr="00717495" w:rsidRDefault="00CC1BCC" w:rsidP="00CC1BCC">
      <w:pPr>
        <w:rPr>
          <w:rFonts w:ascii="TH SarabunIT๙" w:hAnsi="TH SarabunIT๙" w:cs="TH SarabunIT๙"/>
          <w:sz w:val="32"/>
          <w:szCs w:val="32"/>
          <w:cs/>
        </w:rPr>
      </w:pPr>
    </w:p>
    <w:p w:rsidR="00CC1BCC" w:rsidRPr="00717495" w:rsidRDefault="00CC1BCC" w:rsidP="00CC1BCC">
      <w:pPr>
        <w:rPr>
          <w:rFonts w:ascii="TH SarabunIT๙" w:hAnsi="TH SarabunIT๙" w:cs="TH SarabunIT๙"/>
          <w:sz w:val="32"/>
          <w:szCs w:val="32"/>
          <w:cs/>
        </w:rPr>
      </w:pPr>
    </w:p>
    <w:p w:rsidR="00CC1BCC" w:rsidRPr="00717495" w:rsidRDefault="00CC1BCC" w:rsidP="00CC1BCC">
      <w:pPr>
        <w:rPr>
          <w:rFonts w:ascii="TH SarabunIT๙" w:hAnsi="TH SarabunIT๙" w:cs="TH SarabunIT๙"/>
          <w:sz w:val="32"/>
          <w:szCs w:val="32"/>
          <w:cs/>
        </w:rPr>
      </w:pPr>
    </w:p>
    <w:p w:rsidR="00CC1BCC" w:rsidRPr="00717495" w:rsidRDefault="00CC1BCC" w:rsidP="00CC1BCC">
      <w:pPr>
        <w:rPr>
          <w:rFonts w:ascii="TH SarabunIT๙" w:hAnsi="TH SarabunIT๙" w:cs="TH SarabunIT๙"/>
          <w:sz w:val="32"/>
          <w:szCs w:val="32"/>
          <w:cs/>
        </w:rPr>
      </w:pPr>
    </w:p>
    <w:p w:rsidR="00CC1BCC" w:rsidRPr="00717495" w:rsidRDefault="00CC1BCC" w:rsidP="00CC1BCC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1BCC" w:rsidRPr="00717495" w:rsidRDefault="00CC1BCC" w:rsidP="00CC1BCC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1BCC" w:rsidRPr="00717495" w:rsidRDefault="00CC1BCC" w:rsidP="00CC1BCC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1BCC" w:rsidRPr="00717495" w:rsidRDefault="00CC1BCC" w:rsidP="00CC1BCC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1BCC" w:rsidRPr="00717495" w:rsidRDefault="00CC1BCC" w:rsidP="00CC1BCC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1BCC" w:rsidRPr="00717495" w:rsidRDefault="00CC1BCC" w:rsidP="00CC1BCC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1BCC" w:rsidRPr="00717495" w:rsidRDefault="00CC1BCC" w:rsidP="00CC1BCC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1BCC" w:rsidRPr="00717495" w:rsidRDefault="00CC1BCC" w:rsidP="00CC1BCC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1BCC" w:rsidRPr="00717495" w:rsidRDefault="00CC1BCC" w:rsidP="00CC1BCC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1BCC" w:rsidRPr="00717495" w:rsidRDefault="00CC1BCC" w:rsidP="00CC1BCC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1BCC" w:rsidRPr="00717495" w:rsidRDefault="00CC1BCC" w:rsidP="00CC1BCC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1BCC" w:rsidRPr="00717495" w:rsidRDefault="00CC1BCC" w:rsidP="00CC1BCC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1BCC" w:rsidRPr="00717495" w:rsidRDefault="00CC1BCC" w:rsidP="00CC1BCC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1BCC" w:rsidRPr="00717495" w:rsidRDefault="00CC1BCC" w:rsidP="00CC1BCC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1BCC" w:rsidRPr="00717495" w:rsidRDefault="00CC1BCC" w:rsidP="00CC1BCC">
      <w:pPr>
        <w:pStyle w:val="a3"/>
        <w:spacing w:after="0"/>
        <w:ind w:left="0"/>
        <w:rPr>
          <w:rFonts w:ascii="TH SarabunIT๙" w:eastAsia="Times New Roman" w:hAnsi="TH SarabunIT๙" w:cs="TH SarabunIT๙"/>
          <w:sz w:val="32"/>
          <w:szCs w:val="32"/>
        </w:rPr>
      </w:pPr>
    </w:p>
    <w:p w:rsidR="00CC1BCC" w:rsidRPr="00717495" w:rsidRDefault="00CC1BCC" w:rsidP="00CC1BC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ขั้นตอนในการพิจารณา</w:t>
      </w:r>
    </w:p>
    <w:p w:rsidR="00CC1BCC" w:rsidRPr="00717495" w:rsidRDefault="00CC1BCC" w:rsidP="00CC1BC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-   ในการตรวจพิจารณารายละเอียดแบบแปลน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เทศบาลอาจสั่งให้ผู้ขอใบอนุญาตแก้ไขเปลี่ยนแปลง</w:t>
      </w:r>
    </w:p>
    <w:p w:rsidR="00CC1BCC" w:rsidRPr="00717495" w:rsidRDefault="00CC1BCC" w:rsidP="00CC1BCC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             ผังบริเวณแบบแปลน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รายการประกอบแบบแปลน หรือรายการคำนวณที่ได้ยื่นไว้ให้ถูกต้องตาม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C1BCC" w:rsidRPr="00717495" w:rsidRDefault="00CC1BCC" w:rsidP="00CC1BCC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             พ.ร.บ.ควบคุมการก่อสร้างอาคาร พ.ศ. 2479 และ พ.ร.บ.ควบคุมอาคาร พ.ศ. 2522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และแก้ไข</w:t>
      </w:r>
    </w:p>
    <w:p w:rsidR="00CC1BCC" w:rsidRPr="00717495" w:rsidRDefault="00CC1BCC" w:rsidP="00CC1BCC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ab/>
        <w:t xml:space="preserve">     เพิ่มเติมตาม พ.ร.บ.ควบคุมอาคาร(ฉบับที่ 2)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พ.ศ. 2535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และกฎกระทรวงต่าง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ๆ ที่เกี่ยวข้อง</w:t>
      </w:r>
    </w:p>
    <w:p w:rsidR="00CC1BCC" w:rsidRPr="00717495" w:rsidRDefault="00CC1BCC" w:rsidP="00CC1BCC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ab/>
      </w:r>
      <w:r w:rsidRPr="00717495">
        <w:rPr>
          <w:rFonts w:ascii="TH SarabunIT๙" w:hAnsi="TH SarabunIT๙" w:cs="TH SarabunIT๙"/>
          <w:sz w:val="32"/>
          <w:szCs w:val="32"/>
        </w:rPr>
        <w:t xml:space="preserve">-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 อาคารประเภทควบคุมการใช้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เมื่อก่อสร้างแล้วเสร็จจะต้องแจ้งกองช่างทำการตรวจสอบ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เพื่อขอ</w:t>
      </w:r>
    </w:p>
    <w:p w:rsidR="00CC1BCC" w:rsidRPr="00717495" w:rsidRDefault="00CC1BCC" w:rsidP="00CC1BCC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              ใบรับรองการใช้อาคารก่อนเปิดใช้อาคารหรือให้ผู้อื่นใช้</w:t>
      </w:r>
      <w:r w:rsidRPr="00717495">
        <w:rPr>
          <w:rFonts w:ascii="TH SarabunIT๙" w:hAnsi="TH SarabunIT๙" w:cs="TH SarabunIT๙"/>
          <w:sz w:val="32"/>
          <w:szCs w:val="32"/>
        </w:rPr>
        <w:br/>
        <w:t> </w:t>
      </w:r>
      <w:r w:rsidRPr="00717495">
        <w:rPr>
          <w:rFonts w:ascii="TH SarabunIT๙" w:hAnsi="TH SarabunIT๙" w:cs="TH SarabunIT๙"/>
          <w:sz w:val="32"/>
          <w:szCs w:val="32"/>
        </w:rPr>
        <w:tab/>
        <w:t xml:space="preserve">-    </w:t>
      </w:r>
      <w:r w:rsidRPr="00717495">
        <w:rPr>
          <w:rFonts w:ascii="TH SarabunIT๙" w:hAnsi="TH SarabunIT๙" w:cs="TH SarabunIT๙"/>
          <w:sz w:val="32"/>
          <w:szCs w:val="32"/>
          <w:cs/>
        </w:rPr>
        <w:t>การขออนุญาตก่อสร้างตามมาตรา 39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ทวิ โดยไม่ต้องได้รับอนุญาตจากเจ้าพนักงานท้องถิ่น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C1BCC" w:rsidRDefault="00CC1BCC" w:rsidP="00CC1BCC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             จะต้องดำเนินการแจ้งให้เจ้าพนักงานท้องถิ่นทราบตามแบบที่กำหนด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พร้อมทั้งแจ้งข้อมูลและ</w:t>
      </w:r>
    </w:p>
    <w:p w:rsidR="00CC1BCC" w:rsidRPr="00717495" w:rsidRDefault="00CC1BCC" w:rsidP="00CC1BCC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717495">
        <w:rPr>
          <w:rFonts w:ascii="TH SarabunIT๙" w:hAnsi="TH SarabunIT๙" w:cs="TH SarabunIT๙"/>
          <w:sz w:val="32"/>
          <w:szCs w:val="32"/>
          <w:cs/>
        </w:rPr>
        <w:t>ยื่นเอกสาร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br/>
        <w:t>    1)</w:t>
      </w:r>
      <w:r w:rsidRPr="00717495">
        <w:rPr>
          <w:rFonts w:ascii="TH SarabunIT๙" w:hAnsi="TH SarabunIT๙" w:cs="TH SarabunIT๙"/>
          <w:sz w:val="32"/>
          <w:szCs w:val="32"/>
        </w:rPr>
        <w:t xml:space="preserve">  </w:t>
      </w:r>
      <w:r w:rsidRPr="00717495">
        <w:rPr>
          <w:rFonts w:ascii="TH SarabunIT๙" w:hAnsi="TH SarabunIT๙" w:cs="TH SarabunIT๙"/>
          <w:sz w:val="32"/>
          <w:szCs w:val="32"/>
          <w:cs/>
        </w:rPr>
        <w:t>ชื่อผู้รับผิดชอบงานออกแบบอาคาร (วุฒิสถาปนิก)  พร้อมสำเนาบัตรประจำตัว</w:t>
      </w:r>
      <w:r>
        <w:rPr>
          <w:rFonts w:ascii="TH SarabunIT๙" w:hAnsi="TH SarabunIT๙" w:cs="TH SarabunIT๙"/>
          <w:sz w:val="32"/>
          <w:szCs w:val="32"/>
        </w:rPr>
        <w:br/>
        <w:t>    2)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ชื่อของผู้รับงานออกแบบและคำนวณอาคาร (วุฒิวิศวกร) พร้อมสำเนาบัตร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ประจำตัว</w:t>
      </w:r>
      <w:r w:rsidRPr="00717495">
        <w:rPr>
          <w:rFonts w:ascii="TH SarabunIT๙" w:hAnsi="TH SarabunIT๙" w:cs="TH SarabunIT๙"/>
          <w:sz w:val="32"/>
          <w:szCs w:val="32"/>
        </w:rPr>
        <w:br/>
        <w:t> </w:t>
      </w:r>
      <w:r>
        <w:rPr>
          <w:rFonts w:ascii="TH SarabunIT๙" w:hAnsi="TH SarabunIT๙" w:cs="TH SarabunIT๙"/>
          <w:sz w:val="32"/>
          <w:szCs w:val="32"/>
        </w:rPr>
        <w:t xml:space="preserve">   3)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ชื่อผู้ควบคุมงาน (ตามกฎหมายวิชาชีพสถาปัตยกรรม-วิศวกรรม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พร้อมสำเนาบัตร</w:t>
      </w:r>
    </w:p>
    <w:p w:rsidR="00CC1BCC" w:rsidRPr="00717495" w:rsidRDefault="00CC1BCC" w:rsidP="00CC1BCC">
      <w:pPr>
        <w:spacing w:after="200"/>
        <w:ind w:firstLine="720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        ประจำตัว)</w:t>
      </w:r>
      <w:r>
        <w:rPr>
          <w:rFonts w:ascii="TH SarabunIT๙" w:hAnsi="TH SarabunIT๙" w:cs="TH SarabunIT๙"/>
          <w:sz w:val="32"/>
          <w:szCs w:val="32"/>
        </w:rPr>
        <w:br/>
        <w:t>    </w:t>
      </w:r>
      <w:r>
        <w:rPr>
          <w:rFonts w:ascii="TH SarabunIT๙" w:hAnsi="TH SarabunIT๙" w:cs="TH SarabunIT๙"/>
          <w:sz w:val="32"/>
          <w:szCs w:val="32"/>
        </w:rPr>
        <w:tab/>
        <w:t xml:space="preserve">    4)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แผนผังบริเวณ แบบแปลน รายการประกอบแบบ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รายการคำนวณ</w:t>
      </w:r>
      <w:r>
        <w:rPr>
          <w:rFonts w:ascii="TH SarabunIT๙" w:hAnsi="TH SarabunIT๙" w:cs="TH SarabunIT๙"/>
          <w:sz w:val="32"/>
          <w:szCs w:val="32"/>
        </w:rPr>
        <w:br/>
        <w:t>    </w:t>
      </w:r>
      <w:r>
        <w:rPr>
          <w:rFonts w:ascii="TH SarabunIT๙" w:hAnsi="TH SarabunIT๙" w:cs="TH SarabunIT๙"/>
          <w:sz w:val="32"/>
          <w:szCs w:val="32"/>
        </w:rPr>
        <w:tab/>
        <w:t xml:space="preserve">    5)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วันเริ่มต้น และวันสิ้นสุด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การดำเนินการก่อสร้างอาคาร</w:t>
      </w:r>
    </w:p>
    <w:p w:rsidR="00CC1BCC" w:rsidRPr="00717495" w:rsidRDefault="00CC1BCC" w:rsidP="00CC1BCC">
      <w:pPr>
        <w:rPr>
          <w:rStyle w:val="a4"/>
          <w:rFonts w:ascii="TH SarabunIT๙" w:hAnsi="TH SarabunIT๙" w:cs="TH SarabunIT๙"/>
          <w:sz w:val="32"/>
          <w:szCs w:val="32"/>
          <w:cs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2. ระยะเวลา</w:t>
      </w:r>
    </w:p>
    <w:p w:rsidR="00CC1BCC" w:rsidRPr="00717495" w:rsidRDefault="00CC1BCC" w:rsidP="00CC1BCC">
      <w:pPr>
        <w:ind w:firstLine="480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</w:rPr>
        <w:t xml:space="preserve">-  </w:t>
      </w:r>
      <w:r w:rsidRPr="00717495">
        <w:rPr>
          <w:rFonts w:ascii="TH SarabunIT๙" w:hAnsi="TH SarabunIT๙" w:cs="TH SarabunIT๙"/>
          <w:sz w:val="32"/>
          <w:szCs w:val="32"/>
          <w:cs/>
        </w:rPr>
        <w:t>อาคารพักอาศัยไม่เกิน 2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ชั้น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ใช้เวลาในการพิจารณาไม่เกิน </w:t>
      </w:r>
      <w:r w:rsidR="00FE043A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วัน ไม่รวมระยะเวลาแก้ไขแบบแปลน</w:t>
      </w:r>
      <w:r w:rsidRPr="00717495">
        <w:rPr>
          <w:rFonts w:ascii="TH SarabunIT๙" w:hAnsi="TH SarabunIT๙" w:cs="TH SarabunIT๙"/>
          <w:sz w:val="32"/>
          <w:szCs w:val="32"/>
        </w:rPr>
        <w:br/>
        <w:t xml:space="preserve">       </w:t>
      </w:r>
      <w:proofErr w:type="gramStart"/>
      <w:r w:rsidRPr="00717495">
        <w:rPr>
          <w:rFonts w:ascii="TH SarabunIT๙" w:hAnsi="TH SarabunIT๙" w:cs="TH SarabunIT๙"/>
          <w:sz w:val="32"/>
          <w:szCs w:val="32"/>
        </w:rPr>
        <w:t xml:space="preserve">-  </w:t>
      </w:r>
      <w:r w:rsidRPr="00717495">
        <w:rPr>
          <w:rFonts w:ascii="TH SarabunIT๙" w:hAnsi="TH SarabunIT๙" w:cs="TH SarabunIT๙"/>
          <w:sz w:val="32"/>
          <w:szCs w:val="32"/>
          <w:cs/>
        </w:rPr>
        <w:t>อาคารพาณิชย์</w:t>
      </w:r>
      <w:proofErr w:type="gramEnd"/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อาคารขนาดใหญ่ อาคารประเภทควบคุมการใช้ ใช้เวลาในการพิจารณา 35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วัน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C1BCC" w:rsidRPr="00717495" w:rsidRDefault="00CC1BCC" w:rsidP="00CC1BCC">
      <w:pPr>
        <w:spacing w:after="200"/>
        <w:ind w:left="480" w:firstLine="207"/>
        <w:rPr>
          <w:rFonts w:ascii="TH SarabunIT๙" w:hAnsi="TH SarabunIT๙" w:cs="TH SarabunIT๙"/>
          <w:sz w:val="32"/>
          <w:szCs w:val="32"/>
          <w:cs/>
        </w:rPr>
      </w:pPr>
      <w:r w:rsidRPr="00717495">
        <w:rPr>
          <w:rFonts w:ascii="TH SarabunIT๙" w:hAnsi="TH SarabunIT๙" w:cs="TH SarabunIT๙"/>
          <w:sz w:val="32"/>
          <w:szCs w:val="32"/>
        </w:rPr>
        <w:t>(</w:t>
      </w:r>
      <w:r w:rsidRPr="00717495">
        <w:rPr>
          <w:rFonts w:ascii="TH SarabunIT๙" w:hAnsi="TH SarabunIT๙" w:cs="TH SarabunIT๙"/>
          <w:sz w:val="32"/>
          <w:szCs w:val="32"/>
          <w:cs/>
        </w:rPr>
        <w:t>ไม่รวมระยะเวลาแก้ไขแบบแปลน)</w:t>
      </w:r>
      <w:r w:rsidRPr="00717495">
        <w:rPr>
          <w:rFonts w:ascii="TH SarabunIT๙" w:hAnsi="TH SarabunIT๙" w:cs="TH SarabunIT๙"/>
          <w:sz w:val="32"/>
          <w:szCs w:val="32"/>
        </w:rPr>
        <w:br/>
        <w:t xml:space="preserve">-   </w:t>
      </w:r>
      <w:r w:rsidRPr="00717495">
        <w:rPr>
          <w:rFonts w:ascii="TH SarabunIT๙" w:hAnsi="TH SarabunIT๙" w:cs="TH SarabunIT๙"/>
          <w:sz w:val="32"/>
          <w:szCs w:val="32"/>
          <w:cs/>
        </w:rPr>
        <w:t>ยกเว้นในกรณีที่มีข้อขัดข้อง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จะใช้เวลาพิจารณาตามที่ได้กำหนดไว้ใน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พ.ร.บ.ควบคุมอาคาร</w:t>
      </w:r>
    </w:p>
    <w:p w:rsidR="00CC1BCC" w:rsidRPr="00717495" w:rsidRDefault="00CC1BCC" w:rsidP="00CC1BCC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3. หลักฐานประกอบ</w:t>
      </w:r>
    </w:p>
    <w:p w:rsidR="00CC1BCC" w:rsidRPr="00717495" w:rsidRDefault="00CC1BCC" w:rsidP="00CC1BCC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1. การขออนุญาตก่อสร้าง</w:t>
      </w:r>
      <w:r w:rsidRPr="00717495">
        <w:rPr>
          <w:rFonts w:ascii="TH SarabunIT๙" w:hAnsi="TH SarabunIT๙" w:cs="TH SarabunIT๙"/>
          <w:sz w:val="32"/>
          <w:szCs w:val="32"/>
          <w:cs/>
          <w:lang w:val="en-GB"/>
        </w:rPr>
        <w:t>ดัดแปลง เคลื่อนย้าย และหรือเปลี่ยนการใช้</w:t>
      </w:r>
      <w:r w:rsidRPr="00717495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อาคาร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ต้องเตรียมหลักฐานดังนี้</w:t>
      </w:r>
    </w:p>
    <w:p w:rsidR="00CC1BCC" w:rsidRPr="00717495" w:rsidRDefault="00CC1BCC" w:rsidP="00CC1BCC">
      <w:pPr>
        <w:ind w:left="720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-  สำเนาบัตรประจำตัวประชาชนของผู้ขออนุญาตและเจ้าของที่ดินพร้อมรับรองสำเนาอย่างละ 1 ชุด</w:t>
      </w:r>
    </w:p>
    <w:p w:rsidR="00CC1BCC" w:rsidRPr="00717495" w:rsidRDefault="00CC1BCC" w:rsidP="00CC1BCC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 w:rsidRPr="00717495">
        <w:rPr>
          <w:rFonts w:ascii="TH SarabunIT๙" w:hAnsi="TH SarabunIT๙" w:cs="TH SarabunIT๙"/>
          <w:sz w:val="32"/>
          <w:szCs w:val="32"/>
        </w:rPr>
        <w:t xml:space="preserve">-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สำเนาทะเบียนบ้านของผู้ขออนุญาตและเจ้าของที่ดิน พร้อมรับรองสำเนา อย่างละ </w:t>
      </w:r>
      <w:r w:rsidRPr="00717495">
        <w:rPr>
          <w:rFonts w:ascii="TH SarabunIT๙" w:hAnsi="TH SarabunIT๙" w:cs="TH SarabunIT๙"/>
          <w:sz w:val="32"/>
          <w:szCs w:val="32"/>
        </w:rPr>
        <w:t xml:space="preserve">1 </w:t>
      </w:r>
      <w:r w:rsidRPr="00717495">
        <w:rPr>
          <w:rFonts w:ascii="TH SarabunIT๙" w:hAnsi="TH SarabunIT๙" w:cs="TH SarabunIT๙"/>
          <w:sz w:val="32"/>
          <w:szCs w:val="32"/>
          <w:cs/>
        </w:rPr>
        <w:t>ชุด</w:t>
      </w:r>
    </w:p>
    <w:p w:rsidR="00CC1BCC" w:rsidRDefault="00CC1BCC" w:rsidP="00CC1BCC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</w:rPr>
        <w:t xml:space="preserve">-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สำเนา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แบบก่อสร้างแผนผังและรายการประกอบแบบ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พร้อมรับรองสำเนา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อย่างละ </w:t>
      </w:r>
      <w:r w:rsidR="00FE043A">
        <w:rPr>
          <w:rFonts w:ascii="TH SarabunIT๙" w:hAnsi="TH SarabunIT๙" w:cs="TH SarabunIT๙"/>
          <w:sz w:val="32"/>
          <w:szCs w:val="32"/>
        </w:rPr>
        <w:t>3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ชุด</w:t>
      </w:r>
      <w:r w:rsidRPr="00717495">
        <w:rPr>
          <w:rFonts w:ascii="TH SarabunIT๙" w:hAnsi="TH SarabunIT๙" w:cs="TH SarabunIT๙"/>
          <w:sz w:val="32"/>
          <w:szCs w:val="32"/>
        </w:rPr>
        <w:br/>
      </w:r>
      <w:proofErr w:type="gramStart"/>
      <w:r w:rsidRPr="00717495">
        <w:rPr>
          <w:rFonts w:ascii="TH SarabunIT๙" w:hAnsi="TH SarabunIT๙" w:cs="TH SarabunIT๙"/>
          <w:sz w:val="32"/>
          <w:szCs w:val="32"/>
        </w:rPr>
        <w:t xml:space="preserve">-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สำเนาโฉนดที่ดินที่จะทำการก่อสร้าง</w:t>
      </w:r>
      <w:proofErr w:type="gramEnd"/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พร้อมรับรองสำเนา จำนวน </w:t>
      </w:r>
      <w:r w:rsidRPr="00717495">
        <w:rPr>
          <w:rFonts w:ascii="TH SarabunIT๙" w:hAnsi="TH SarabunIT๙" w:cs="TH SarabunIT๙"/>
          <w:sz w:val="32"/>
          <w:szCs w:val="32"/>
        </w:rPr>
        <w:t xml:space="preserve">1 </w:t>
      </w:r>
      <w:r w:rsidRPr="00717495">
        <w:rPr>
          <w:rFonts w:ascii="TH SarabunIT๙" w:hAnsi="TH SarabunIT๙" w:cs="TH SarabunIT๙"/>
          <w:sz w:val="32"/>
          <w:szCs w:val="32"/>
          <w:cs/>
        </w:rPr>
        <w:t>ชุด (หรือเอกสารสิทธิ์อื่นๆ)</w:t>
      </w:r>
      <w:r w:rsidRPr="00717495">
        <w:rPr>
          <w:rFonts w:ascii="TH SarabunIT๙" w:hAnsi="TH SarabunIT๙" w:cs="TH SarabunIT๙"/>
          <w:sz w:val="32"/>
          <w:szCs w:val="32"/>
        </w:rPr>
        <w:br/>
        <w:t xml:space="preserve">-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สำเนาหนังสือรับรองการจดทะเบียนบริษัท วัตถุประสงค์ ผู้มีอำนาจลงชื่อแทน นิติบุคคล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</w:p>
    <w:p w:rsidR="00CC1BCC" w:rsidRPr="005D221C" w:rsidRDefault="00CC1BCC" w:rsidP="00CC1BCC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17495">
        <w:rPr>
          <w:rFonts w:ascii="TH SarabunIT๙" w:hAnsi="TH SarabunIT๙" w:cs="TH SarabunIT๙"/>
          <w:sz w:val="32"/>
          <w:szCs w:val="32"/>
          <w:cs/>
        </w:rPr>
        <w:t>ที่ขอ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นุญาตที่ออกให้ไม่เกิน </w:t>
      </w:r>
      <w:r w:rsidRPr="00717495">
        <w:rPr>
          <w:rFonts w:ascii="TH SarabunIT๙" w:hAnsi="TH SarabunIT๙" w:cs="TH SarabunIT๙"/>
          <w:sz w:val="32"/>
          <w:szCs w:val="32"/>
        </w:rPr>
        <w:t xml:space="preserve">6 </w:t>
      </w:r>
      <w:r w:rsidRPr="00717495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พร้อมรับรองสำเนา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๑ ชุด</w:t>
      </w:r>
    </w:p>
    <w:p w:rsidR="00CC1BCC" w:rsidRPr="00717495" w:rsidRDefault="00CC1BCC" w:rsidP="00CC1BCC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2. การเตรียมหลักฐานที่เกี่ยวข้องเฉพาะเรื่อง</w:t>
      </w:r>
    </w:p>
    <w:p w:rsidR="00CC1BCC" w:rsidRPr="00717495" w:rsidRDefault="00CC1BCC" w:rsidP="00CC1BCC">
      <w:pPr>
        <w:ind w:left="720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</w:rPr>
        <w:t xml:space="preserve">-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หนังสือยินยอมจากเจ้าของที่ดิน (กรณีผู้ขออนุญาตมิได้เป็นเจ้าของที่ดิน)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</w:rPr>
        <w:br/>
      </w:r>
      <w:proofErr w:type="gramStart"/>
      <w:r w:rsidRPr="00717495">
        <w:rPr>
          <w:rFonts w:ascii="TH SarabunIT๙" w:hAnsi="TH SarabunIT๙" w:cs="TH SarabunIT๙"/>
          <w:sz w:val="32"/>
          <w:szCs w:val="32"/>
        </w:rPr>
        <w:t xml:space="preserve">-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หนังสือยินยอมให้ปลูกสร้างอาคารชิดผนัง</w:t>
      </w:r>
      <w:proofErr w:type="gramEnd"/>
      <w:r w:rsidRPr="00717495">
        <w:rPr>
          <w:rFonts w:ascii="TH SarabunIT๙" w:hAnsi="TH SarabunIT๙" w:cs="TH SarabunIT๙"/>
          <w:sz w:val="32"/>
          <w:szCs w:val="32"/>
          <w:cs/>
        </w:rPr>
        <w:t xml:space="preserve"> (กรณีใช้ผนังร่วมกัน)</w:t>
      </w:r>
      <w:r w:rsidRPr="00717495">
        <w:rPr>
          <w:rFonts w:ascii="TH SarabunIT๙" w:hAnsi="TH SarabunIT๙" w:cs="TH SarabunIT๙"/>
          <w:sz w:val="32"/>
          <w:szCs w:val="32"/>
        </w:rPr>
        <w:br/>
        <w:t xml:space="preserve">-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หนังสือยินยอมให้ปลูกสร้างอาคารชิดเขตที่ดิน (กรณีชิดเขตที่ดินข้างเคียง)</w:t>
      </w:r>
    </w:p>
    <w:p w:rsidR="00CC1BCC" w:rsidRPr="00717495" w:rsidRDefault="00CC1BCC" w:rsidP="00CC1BCC">
      <w:pPr>
        <w:ind w:left="720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</w:rPr>
        <w:t xml:space="preserve">-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หนังสือรับรองผู้ประกอบวิชาชีพวิศวกรรมและสถาปัตยกรรม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พร้อมสำเนาบัตรประจำตัว </w:t>
      </w:r>
    </w:p>
    <w:p w:rsidR="00CC1BCC" w:rsidRPr="00717495" w:rsidRDefault="00CC1BCC" w:rsidP="00CC1BCC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17495">
        <w:rPr>
          <w:rFonts w:ascii="TH SarabunIT๙" w:hAnsi="TH SarabunIT๙" w:cs="TH SarabunIT๙"/>
          <w:sz w:val="32"/>
          <w:szCs w:val="32"/>
          <w:cs/>
        </w:rPr>
        <w:t>(กรณีที่อยู่ ในข่ายควบคุมตาม พ.ร.บ.วิศวกรรม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และพ.ร.บ.วิชาชีพสถาปัตยกรรม )</w:t>
      </w:r>
      <w:r w:rsidRPr="00717495">
        <w:rPr>
          <w:rFonts w:ascii="TH SarabunIT๙" w:hAnsi="TH SarabunIT๙" w:cs="TH SarabunIT๙"/>
          <w:sz w:val="32"/>
          <w:szCs w:val="32"/>
        </w:rPr>
        <w:br/>
        <w:t xml:space="preserve">-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รายการคำนวณ </w:t>
      </w:r>
      <w:r w:rsidRPr="00717495">
        <w:rPr>
          <w:rFonts w:ascii="TH SarabunIT๙" w:hAnsi="TH SarabunIT๙" w:cs="TH SarabunIT๙"/>
          <w:sz w:val="32"/>
          <w:szCs w:val="32"/>
        </w:rPr>
        <w:t xml:space="preserve">1 </w:t>
      </w:r>
      <w:r w:rsidRPr="00717495">
        <w:rPr>
          <w:rFonts w:ascii="TH SarabunIT๙" w:hAnsi="TH SarabunIT๙" w:cs="TH SarabunIT๙"/>
          <w:sz w:val="32"/>
          <w:szCs w:val="32"/>
          <w:cs/>
        </w:rPr>
        <w:t>ชุด</w:t>
      </w:r>
      <w:r w:rsidRPr="00717495">
        <w:rPr>
          <w:rFonts w:ascii="TH SarabunIT๙" w:hAnsi="TH SarabunIT๙" w:cs="TH SarabunIT๙"/>
          <w:sz w:val="32"/>
          <w:szCs w:val="32"/>
        </w:rPr>
        <w:t xml:space="preserve"> (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กรณีส่วนหนึ่งส่วนใดของอาคารก่อสร้างด้วยวัตถุถาวรและทนไฟเป็น   </w:t>
      </w:r>
    </w:p>
    <w:p w:rsidR="00CC1BCC" w:rsidRDefault="00CC1BCC" w:rsidP="00CC1BCC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17495">
        <w:rPr>
          <w:rFonts w:ascii="TH SarabunIT๙" w:hAnsi="TH SarabunIT๙" w:cs="TH SarabunIT๙"/>
          <w:sz w:val="32"/>
          <w:szCs w:val="32"/>
          <w:cs/>
        </w:rPr>
        <w:t>ส่วนใหญ่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หรืออาคารสาธารณะ อาคารพิเศษ)         </w:t>
      </w:r>
    </w:p>
    <w:p w:rsidR="00CC1BCC" w:rsidRPr="00717495" w:rsidRDefault="00CC1BCC" w:rsidP="00CC1BCC">
      <w:pPr>
        <w:ind w:left="720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</w:rPr>
        <w:lastRenderedPageBreak/>
        <w:t xml:space="preserve">-  </w:t>
      </w:r>
      <w:r w:rsidRPr="00717495">
        <w:rPr>
          <w:rFonts w:ascii="TH SarabunIT๙" w:hAnsi="TH SarabunIT๙" w:cs="TH SarabunIT๙"/>
          <w:sz w:val="32"/>
          <w:szCs w:val="32"/>
          <w:cs/>
        </w:rPr>
        <w:t>แบบระบบบำบัดน้ำเสียสำหรับบ้านพักอาศัย</w:t>
      </w:r>
      <w:r w:rsidRPr="00717495">
        <w:rPr>
          <w:rFonts w:ascii="TH SarabunIT๙" w:hAnsi="TH SarabunIT๙" w:cs="TH SarabunIT๙"/>
          <w:sz w:val="32"/>
          <w:szCs w:val="32"/>
        </w:rPr>
        <w:t xml:space="preserve"> (</w:t>
      </w:r>
      <w:proofErr w:type="gramStart"/>
      <w:r w:rsidRPr="00717495">
        <w:rPr>
          <w:rFonts w:ascii="TH SarabunIT๙" w:hAnsi="TH SarabunIT๙" w:cs="TH SarabunIT๙"/>
          <w:sz w:val="32"/>
          <w:szCs w:val="32"/>
          <w:cs/>
        </w:rPr>
        <w:t>ตามแบบมาตรฐานกรม</w:t>
      </w:r>
      <w:proofErr w:type="spellStart"/>
      <w:r w:rsidRPr="00717495">
        <w:rPr>
          <w:rFonts w:ascii="TH SarabunIT๙" w:hAnsi="TH SarabunIT๙" w:cs="TH SarabunIT๙"/>
          <w:sz w:val="32"/>
          <w:szCs w:val="32"/>
          <w:cs/>
        </w:rPr>
        <w:t>โยธาธิ</w:t>
      </w:r>
      <w:proofErr w:type="spellEnd"/>
      <w:r w:rsidRPr="00717495">
        <w:rPr>
          <w:rFonts w:ascii="TH SarabunIT๙" w:hAnsi="TH SarabunIT๙" w:cs="TH SarabunIT๙"/>
          <w:sz w:val="32"/>
          <w:szCs w:val="32"/>
          <w:cs/>
        </w:rPr>
        <w:t>การหรืออื่น ๆ )</w:t>
      </w:r>
      <w:proofErr w:type="gramEnd"/>
      <w:r w:rsidRPr="00717495">
        <w:rPr>
          <w:rFonts w:ascii="TH SarabunIT๙" w:hAnsi="TH SarabunIT๙" w:cs="TH SarabunIT๙"/>
          <w:sz w:val="32"/>
          <w:szCs w:val="32"/>
        </w:rPr>
        <w:br/>
        <w:t xml:space="preserve">-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หนังสือแสดงว่าคณะกรรมการการควบคุมการจัดสรรที่ดินพิจารณาให้ความเห็นชอบ</w:t>
      </w:r>
      <w:r w:rsidRPr="00717495">
        <w:rPr>
          <w:rFonts w:ascii="TH SarabunIT๙" w:hAnsi="TH SarabunIT๙" w:cs="TH SarabunIT๙"/>
          <w:sz w:val="32"/>
          <w:szCs w:val="32"/>
        </w:rPr>
        <w:br/>
        <w:t xml:space="preserve">-  </w:t>
      </w:r>
      <w:r w:rsidRPr="00717495">
        <w:rPr>
          <w:rFonts w:ascii="TH SarabunIT๙" w:hAnsi="TH SarabunIT๙" w:cs="TH SarabunIT๙"/>
          <w:sz w:val="32"/>
          <w:szCs w:val="32"/>
          <w:cs/>
        </w:rPr>
        <w:t>แผนผังโครงการจัดสรรที่ดินที่ได้รับอนุญาตแล้ว</w:t>
      </w:r>
      <w:r w:rsidRPr="00717495">
        <w:rPr>
          <w:rFonts w:ascii="TH SarabunIT๙" w:hAnsi="TH SarabunIT๙" w:cs="TH SarabunIT๙"/>
          <w:sz w:val="32"/>
          <w:szCs w:val="32"/>
        </w:rPr>
        <w:t xml:space="preserve"> (</w:t>
      </w:r>
      <w:r w:rsidRPr="00717495">
        <w:rPr>
          <w:rFonts w:ascii="TH SarabunIT๙" w:hAnsi="TH SarabunIT๙" w:cs="TH SarabunIT๙"/>
          <w:sz w:val="32"/>
          <w:szCs w:val="32"/>
          <w:cs/>
        </w:rPr>
        <w:t>กรณีอาคารเข้าข่ายการจัดสรรที่ดิน)</w:t>
      </w:r>
      <w:r w:rsidRPr="00717495">
        <w:rPr>
          <w:rFonts w:ascii="TH SarabunIT๙" w:hAnsi="TH SarabunIT๙" w:cs="TH SarabunIT๙"/>
          <w:sz w:val="32"/>
          <w:szCs w:val="32"/>
        </w:rPr>
        <w:br/>
        <w:t xml:space="preserve">-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เตรียมแบบและใบอนุญาตเดิมที่ได้รับจาก</w:t>
      </w:r>
      <w:r>
        <w:rPr>
          <w:rFonts w:ascii="TH SarabunIT๙" w:hAnsi="TH SarabunIT๙" w:cs="TH SarabunIT๙"/>
          <w:sz w:val="32"/>
          <w:szCs w:val="32"/>
          <w:cs/>
        </w:rPr>
        <w:t>เทศบาลตำบลชะเมา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717495">
        <w:rPr>
          <w:rFonts w:ascii="TH SarabunIT๙" w:hAnsi="TH SarabunIT๙" w:cs="TH SarabunIT๙"/>
          <w:sz w:val="32"/>
          <w:szCs w:val="32"/>
        </w:rPr>
        <w:t xml:space="preserve">1 </w:t>
      </w:r>
      <w:r w:rsidRPr="00717495">
        <w:rPr>
          <w:rFonts w:ascii="TH SarabunIT๙" w:hAnsi="TH SarabunIT๙" w:cs="TH SarabunIT๙"/>
          <w:sz w:val="32"/>
          <w:szCs w:val="32"/>
          <w:cs/>
        </w:rPr>
        <w:t>ชุด</w:t>
      </w:r>
      <w:r w:rsidRPr="00717495">
        <w:rPr>
          <w:rFonts w:ascii="TH SarabunIT๙" w:hAnsi="TH SarabunIT๙" w:cs="TH SarabunIT๙"/>
          <w:sz w:val="32"/>
          <w:szCs w:val="32"/>
        </w:rPr>
        <w:t xml:space="preserve"> (</w:t>
      </w:r>
      <w:r w:rsidRPr="00717495">
        <w:rPr>
          <w:rFonts w:ascii="TH SarabunIT๙" w:hAnsi="TH SarabunIT๙" w:cs="TH SarabunIT๙"/>
          <w:sz w:val="32"/>
          <w:szCs w:val="32"/>
          <w:cs/>
        </w:rPr>
        <w:t>กรณีดัดแปลง</w:t>
      </w:r>
    </w:p>
    <w:p w:rsidR="00CC1BCC" w:rsidRPr="00717495" w:rsidRDefault="00CC1BCC" w:rsidP="00CC1BCC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17495">
        <w:rPr>
          <w:rFonts w:ascii="TH SarabunIT๙" w:hAnsi="TH SarabunIT๙" w:cs="TH SarabunIT๙"/>
          <w:sz w:val="32"/>
          <w:szCs w:val="32"/>
          <w:cs/>
        </w:rPr>
        <w:t>อาคาร</w:t>
      </w:r>
      <w:r w:rsidRPr="00717495">
        <w:rPr>
          <w:rFonts w:ascii="TH SarabunIT๙" w:hAnsi="TH SarabunIT๙" w:cs="TH SarabunIT๙"/>
          <w:sz w:val="32"/>
          <w:szCs w:val="32"/>
        </w:rPr>
        <w:t xml:space="preserve">, </w:t>
      </w:r>
      <w:r w:rsidRPr="00717495">
        <w:rPr>
          <w:rFonts w:ascii="TH SarabunIT๙" w:hAnsi="TH SarabunIT๙" w:cs="TH SarabunIT๙"/>
          <w:sz w:val="32"/>
          <w:szCs w:val="32"/>
          <w:cs/>
        </w:rPr>
        <w:t>ต่อเติมหรือต่ออายุใบอนุญาต)</w:t>
      </w:r>
    </w:p>
    <w:p w:rsidR="00CC1BCC" w:rsidRPr="00717495" w:rsidRDefault="00CC1BCC" w:rsidP="00CC1BCC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3. คำแนะนำในการขอรับอนุญาตเกี่ยวกับอาคาร</w:t>
      </w:r>
      <w:r w:rsidRPr="00717495">
        <w:rPr>
          <w:rFonts w:ascii="TH SarabunIT๙" w:hAnsi="TH SarabunIT๙" w:cs="TH SarabunIT๙"/>
          <w:sz w:val="32"/>
          <w:szCs w:val="32"/>
        </w:rPr>
        <w:t xml:space="preserve"> (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ตามกฎกระทรวง ฉบับที่ </w:t>
      </w:r>
      <w:r w:rsidRPr="00717495">
        <w:rPr>
          <w:rFonts w:ascii="TH SarabunIT๙" w:hAnsi="TH SarabunIT๙" w:cs="TH SarabunIT๙"/>
          <w:sz w:val="32"/>
          <w:szCs w:val="32"/>
        </w:rPr>
        <w:t xml:space="preserve">10 </w:t>
      </w:r>
      <w:r w:rsidRPr="00717495">
        <w:rPr>
          <w:rFonts w:ascii="TH SarabunIT๙" w:hAnsi="TH SarabunIT๙" w:cs="TH SarabunIT๙"/>
          <w:sz w:val="32"/>
          <w:szCs w:val="32"/>
          <w:cs/>
        </w:rPr>
        <w:t>พ.ศ.</w:t>
      </w:r>
      <w:r w:rsidRPr="00717495">
        <w:rPr>
          <w:rFonts w:ascii="TH SarabunIT๙" w:hAnsi="TH SarabunIT๙" w:cs="TH SarabunIT๙"/>
          <w:sz w:val="32"/>
          <w:szCs w:val="32"/>
        </w:rPr>
        <w:t xml:space="preserve"> 2528)</w:t>
      </w:r>
    </w:p>
    <w:p w:rsidR="00CC1BCC" w:rsidRPr="00717495" w:rsidRDefault="00CC1BCC" w:rsidP="00CC1BCC">
      <w:pPr>
        <w:pStyle w:val="a3"/>
        <w:numPr>
          <w:ilvl w:val="0"/>
          <w:numId w:val="1"/>
        </w:numPr>
        <w:ind w:left="960" w:hanging="195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ผู้ขอรับใบอนุญาตต้องแนบเอกสารเกี่ยวกับแผนผังบริเวณ แบบแปลนรายการประกอบแบบแปลน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717495">
        <w:rPr>
          <w:rFonts w:ascii="TH SarabunIT๙" w:hAnsi="TH SarabunIT๙" w:cs="TH SarabunIT๙"/>
          <w:sz w:val="32"/>
          <w:szCs w:val="32"/>
        </w:rPr>
        <w:t> </w:t>
      </w:r>
      <w:r w:rsidR="00FE043A">
        <w:rPr>
          <w:rFonts w:ascii="TH SarabunIT๙" w:hAnsi="TH SarabunIT๙" w:cs="TH SarabunIT๙"/>
          <w:sz w:val="32"/>
          <w:szCs w:val="32"/>
        </w:rPr>
        <w:t>3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ชุด พร้อมกับคำขอ อาคารสาธารณะ อาคารพิเศษ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หรืออาคารที่ก่อสร้างด้วยวัตถุถาวรและวัตถุทนไฟเป็นส่วนใหญ่ ต้องแนบรายการคำนวณ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17495">
        <w:rPr>
          <w:rFonts w:ascii="TH SarabunIT๙" w:hAnsi="TH SarabunIT๙" w:cs="TH SarabunIT๙"/>
          <w:sz w:val="32"/>
          <w:szCs w:val="32"/>
        </w:rPr>
        <w:t xml:space="preserve">1 </w:t>
      </w:r>
      <w:r w:rsidRPr="00717495">
        <w:rPr>
          <w:rFonts w:ascii="TH SarabunIT๙" w:hAnsi="TH SarabunIT๙" w:cs="TH SarabunIT๙"/>
          <w:sz w:val="32"/>
          <w:szCs w:val="32"/>
          <w:cs/>
        </w:rPr>
        <w:t>ชุด</w:t>
      </w:r>
    </w:p>
    <w:p w:rsidR="00CC1BCC" w:rsidRPr="00717495" w:rsidRDefault="00CC1BCC" w:rsidP="00CC1BCC">
      <w:pPr>
        <w:pStyle w:val="a3"/>
        <w:numPr>
          <w:ilvl w:val="0"/>
          <w:numId w:val="1"/>
        </w:numPr>
        <w:ind w:left="960" w:hanging="195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เมื่อเจ้าพนักงานท้องถิ่นได้ตรวจพิจารณาแผนผังบริเวณ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แบบแปลนรายการประกอบแบบแปลนและรายการคำนวณ (ถ้ามี) ถูกต้องแล้ว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ให้เจ้าพนักงานท้องถิ่นออกใบอนุญาตได้</w:t>
      </w:r>
    </w:p>
    <w:p w:rsidR="00CC1BCC" w:rsidRPr="00717495" w:rsidRDefault="00CC1BCC" w:rsidP="00CC1BCC">
      <w:pPr>
        <w:pStyle w:val="a3"/>
        <w:numPr>
          <w:ilvl w:val="0"/>
          <w:numId w:val="1"/>
        </w:numPr>
        <w:ind w:left="960" w:hanging="195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อาคารประเภทควบคุมการใช้เมื่อทำการก่อสร้างเสร็จแล้ว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ให้เจ้าของอาคารหรือผู้ครอบครองอาคารยื่นคำขอใบรับรองต่อเจ้าพนักงานท้องถิ่น</w:t>
      </w:r>
    </w:p>
    <w:p w:rsidR="00CC1BCC" w:rsidRPr="00717495" w:rsidRDefault="00CC1BCC" w:rsidP="00CC1BCC">
      <w:pPr>
        <w:pStyle w:val="a3"/>
        <w:numPr>
          <w:ilvl w:val="0"/>
          <w:numId w:val="1"/>
        </w:numPr>
        <w:ind w:left="960" w:hanging="195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ในกรณีที่เจ้าของอาคาร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ประสงค์จะใช้อาคารเพื่อกิจการประเภทควบคุมการใช้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จะเปลี่ยนการใช้อาคารให้ยื่นคำขออนุญาตเปลี่ยนการใช้อาคารนั้น</w:t>
      </w:r>
    </w:p>
    <w:p w:rsidR="00CC1BCC" w:rsidRPr="00717495" w:rsidRDefault="00CC1BCC" w:rsidP="00CC1BCC">
      <w:pPr>
        <w:pStyle w:val="a3"/>
        <w:numPr>
          <w:ilvl w:val="0"/>
          <w:numId w:val="1"/>
        </w:numPr>
        <w:ind w:left="960" w:hanging="195"/>
        <w:rPr>
          <w:rFonts w:ascii="TH SarabunIT๙" w:hAnsi="TH SarabunIT๙" w:cs="TH SarabunIT๙"/>
          <w:sz w:val="32"/>
          <w:szCs w:val="32"/>
          <w:cs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ในกรณีที่เจ้าของอาคารประสงค์จะดัดแปลงหรือใช้ที่จอดรถเพื่อการอื่นและก่อ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สร้างที่จอดรถแทนของเดิมให้ยื่นคำขออนุญาตต่อเจ้าพนักงานท้องถิ่น</w:t>
      </w:r>
    </w:p>
    <w:p w:rsidR="00CC1BCC" w:rsidRPr="00717495" w:rsidRDefault="00CC1BCC" w:rsidP="00CC1BCC">
      <w:pPr>
        <w:pStyle w:val="a3"/>
        <w:numPr>
          <w:ilvl w:val="0"/>
          <w:numId w:val="1"/>
        </w:numPr>
        <w:ind w:left="960" w:hanging="195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ผู้ได้รับใบอนุญาตประสงค์จะขอต่ออายุใบอนุญาตก่อสร้างอาคาร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ให้ยื่นคำขอต่ออายุใบอนุญาตต่อเจ้าพนักงานท้องถิ่นก่อนใบอนุญาตสิ้นอายุ</w:t>
      </w:r>
    </w:p>
    <w:p w:rsidR="00CC1BCC" w:rsidRPr="00717495" w:rsidRDefault="00CC1BCC" w:rsidP="00CC1BCC">
      <w:pPr>
        <w:pStyle w:val="a3"/>
        <w:numPr>
          <w:ilvl w:val="0"/>
          <w:numId w:val="1"/>
        </w:numPr>
        <w:spacing w:after="0"/>
        <w:ind w:left="960" w:hanging="195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ในกรณีที่ใบอนุญาตหรือใบรับรองสูญหาย ถูกทำลายหรือชำรุด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ให้ยื่นคำขอรับใบแทนใบอนุญาตหรือใบแทนใบรับรองจากเจ้าพนักงานท้องถิ่น ภายใน </w:t>
      </w:r>
      <w:r w:rsidRPr="00717495">
        <w:rPr>
          <w:rFonts w:ascii="TH SarabunIT๙" w:hAnsi="TH SarabunIT๙" w:cs="TH SarabunIT๙"/>
          <w:sz w:val="32"/>
          <w:szCs w:val="32"/>
        </w:rPr>
        <w:t xml:space="preserve">15 </w:t>
      </w:r>
      <w:r w:rsidRPr="00717495">
        <w:rPr>
          <w:rFonts w:ascii="TH SarabunIT๙" w:hAnsi="TH SarabunIT๙" w:cs="TH SarabunIT๙"/>
          <w:sz w:val="32"/>
          <w:szCs w:val="32"/>
          <w:cs/>
        </w:rPr>
        <w:t>วัน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นับแต่วันที่ได้รับทราบถึงการสูญหาย</w:t>
      </w:r>
    </w:p>
    <w:p w:rsidR="00CC1BCC" w:rsidRPr="00717495" w:rsidRDefault="00CC1BCC" w:rsidP="00CC1BCC">
      <w:pPr>
        <w:numPr>
          <w:ilvl w:val="0"/>
          <w:numId w:val="1"/>
        </w:numPr>
        <w:ind w:left="960" w:hanging="195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ผู้ได้รับใบอนุญาต</w:t>
      </w:r>
      <w:r w:rsidRPr="00717495">
        <w:rPr>
          <w:rFonts w:ascii="TH SarabunIT๙" w:hAnsi="TH SarabunIT๙" w:cs="TH SarabunIT๙"/>
          <w:sz w:val="32"/>
          <w:szCs w:val="32"/>
        </w:rPr>
        <w:t> </w:t>
      </w:r>
      <w:r w:rsidRPr="00717495">
        <w:rPr>
          <w:rFonts w:ascii="TH SarabunIT๙" w:hAnsi="TH SarabunIT๙" w:cs="TH SarabunIT๙"/>
          <w:sz w:val="32"/>
          <w:szCs w:val="32"/>
          <w:cs/>
        </w:rPr>
        <w:t>ผู้ใดประสงค์จะโอนใบอนุญาตก่อสร้างอาคารให้แก่บุคคลอื่น</w:t>
      </w:r>
      <w:r w:rsidRPr="00717495">
        <w:rPr>
          <w:rFonts w:ascii="TH SarabunIT๙" w:hAnsi="TH SarabunIT๙" w:cs="TH SarabunIT๙"/>
          <w:sz w:val="32"/>
          <w:szCs w:val="32"/>
        </w:rPr>
        <w:t xml:space="preserve"> 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ให้ยื่นคำขอ                                       </w:t>
      </w:r>
    </w:p>
    <w:p w:rsidR="00CC1BCC" w:rsidRPr="00717495" w:rsidRDefault="00CC1BCC" w:rsidP="00CC1BCC">
      <w:pPr>
        <w:spacing w:after="200"/>
        <w:ind w:left="960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อนุญาตต่อเจ้าพนักงานท้องถิ่น</w:t>
      </w:r>
    </w:p>
    <w:p w:rsidR="00CC1BCC" w:rsidRPr="00717495" w:rsidRDefault="00CC1BCC" w:rsidP="00CC1BCC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1C0BC" wp14:editId="368BCC5B">
                <wp:simplePos x="0" y="0"/>
                <wp:positionH relativeFrom="column">
                  <wp:posOffset>152400</wp:posOffset>
                </wp:positionH>
                <wp:positionV relativeFrom="paragraph">
                  <wp:posOffset>7390765</wp:posOffset>
                </wp:positionV>
                <wp:extent cx="5994400" cy="2486025"/>
                <wp:effectExtent l="9525" t="10160" r="73025" b="75565"/>
                <wp:wrapNone/>
                <wp:docPr id="1" name="แผนผังลำดับงาน: กระบวนการ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4400" cy="24860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C1BCC" w:rsidRPr="009137C7" w:rsidRDefault="00CC1BCC" w:rsidP="00CC1BCC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137C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หลักฐานประกอบ</w:t>
                            </w:r>
                          </w:p>
                          <w:p w:rsidR="00CC1BCC" w:rsidRPr="009137C7" w:rsidRDefault="00CC1BCC" w:rsidP="00CC1BC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1.สำเนาบัตรประจำตัวประชาชนและสำเนาทะเบียนบ้านผู้ขออนุญาต</w:t>
                            </w: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พร้อมรับรองสำเนา</w:t>
                            </w:r>
                          </w:p>
                          <w:p w:rsidR="00CC1BCC" w:rsidRPr="009137C7" w:rsidRDefault="00CC1BCC" w:rsidP="00CC1BC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2.สำเนาบัตรประจำตัวประชาชนและสำเนาทะเบียนบ้านผู้จัดการ หากไม่เป็นบุคคลเดียวกับผู้ถือใบอนุญาต</w:t>
                            </w: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C1BCC" w:rsidRPr="009137C7" w:rsidRDefault="00CC1BCC" w:rsidP="00CC1BC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พร้อมรับรองสำเนา</w:t>
                            </w:r>
                          </w:p>
                          <w:p w:rsidR="00CC1BCC" w:rsidRPr="009137C7" w:rsidRDefault="00CC1BCC" w:rsidP="00CC1BC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3.สำเนาทะเบียนบ้านของบ้านที่ใช้เป็นที่ตั้งสถานประกอบการ</w:t>
                            </w: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พร้อมรับรองสำเนา</w:t>
                            </w:r>
                          </w:p>
                          <w:p w:rsidR="00CC1BCC" w:rsidRPr="009137C7" w:rsidRDefault="00CC1BCC" w:rsidP="00CC1BC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4.สำเนาหนังสือรับรองการจดทะเบียนนิติบุคคล พร้อมแสดงบัตรประจำตัว ประชาชนของผู้แทนนิติบุคคล</w:t>
                            </w:r>
                          </w:p>
                          <w:p w:rsidR="00CC1BCC" w:rsidRPr="009137C7" w:rsidRDefault="00CC1BCC" w:rsidP="00CC1BC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(กรณีผู้ขอเป็นนิติบุคคล)</w:t>
                            </w: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พร้อมรับรองสำเนา</w:t>
                            </w:r>
                          </w:p>
                          <w:p w:rsidR="00CC1BCC" w:rsidRPr="009137C7" w:rsidRDefault="00CC1BCC" w:rsidP="00CC1BC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.สำเนาใบอนุญาตปลูกสร้างอาคารที่ใช้แสดงว่าอาคารที่ใช้เป็นสถานประกอบการสามารถใช้ประกอบการนั้นได้ โดยถูกต้องตามกฎหมายควบคุมอาคาร พร้อมรับรองสำเนา</w:t>
                            </w:r>
                          </w:p>
                          <w:p w:rsidR="00CC1BCC" w:rsidRPr="009137C7" w:rsidRDefault="00CC1BCC" w:rsidP="00CC1BCC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กระบวนการ 1" o:spid="_x0000_s1055" type="#_x0000_t109" style="position:absolute;margin-left:12pt;margin-top:581.95pt;width:472pt;height:19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" strokecolor="#333">
                <v:shadow on="t" opacity=".5" offset="6pt,6pt"/>
                <v:textbox>
                  <w:txbxContent>
                    <w:p w:rsidR="00CC1BCC" w:rsidRPr="009137C7" w:rsidRDefault="00CC1BCC" w:rsidP="00CC1BCC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9137C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หลักฐานประกอบ</w:t>
                      </w:r>
                    </w:p>
                    <w:p w:rsidR="00CC1BCC" w:rsidRPr="009137C7" w:rsidRDefault="00CC1BCC" w:rsidP="00CC1BC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1.สำเนาบัตรประจำตัวประชาชนและสำเนาทะเบียนบ้านผู้ขออนุญาต</w:t>
                      </w: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พร้อมรับรองสำเนา</w:t>
                      </w:r>
                    </w:p>
                    <w:p w:rsidR="00CC1BCC" w:rsidRPr="009137C7" w:rsidRDefault="00CC1BCC" w:rsidP="00CC1BC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2.สำเนาบัตรประจำตัวประชาชนและสำเนาทะเบียนบ้านผู้จัดการ หากไม่เป็นบุคคลเดียวกับผู้ถือใบอนุญาต</w:t>
                      </w: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C1BCC" w:rsidRPr="009137C7" w:rsidRDefault="00CC1BCC" w:rsidP="00CC1BC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พร้อมรับรองสำเนา</w:t>
                      </w:r>
                    </w:p>
                    <w:p w:rsidR="00CC1BCC" w:rsidRPr="009137C7" w:rsidRDefault="00CC1BCC" w:rsidP="00CC1BC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3.สำเนาทะเบียนบ้านของบ้านที่ใช้เป็นที่ตั้งสถานประกอบการ</w:t>
                      </w: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พร้อมรับรองสำเนา</w:t>
                      </w:r>
                    </w:p>
                    <w:p w:rsidR="00CC1BCC" w:rsidRPr="009137C7" w:rsidRDefault="00CC1BCC" w:rsidP="00CC1BC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4.สำเนาหนังสือรับรองการจดทะเบียนนิติบุคคล พร้อมแสดงบัตรประจำตัว ประชาชนของผู้แทนนิติบุคคล</w:t>
                      </w:r>
                    </w:p>
                    <w:p w:rsidR="00CC1BCC" w:rsidRPr="009137C7" w:rsidRDefault="00CC1BCC" w:rsidP="00CC1BC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(กรณีผู้ขอเป็นนิติบุคคล)</w:t>
                      </w: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พร้อมรับรองสำเนา</w:t>
                      </w:r>
                    </w:p>
                    <w:p w:rsidR="00CC1BCC" w:rsidRPr="009137C7" w:rsidRDefault="00CC1BCC" w:rsidP="00CC1BC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.สำเนาใบอนุญาตปลูกสร้างอาคารที่ใช้แสดงว่าอาคารที่ใช้เป็นสถานประกอบการสามารถใช้ประกอบการนั้นได้ โดยถูกต้องตามกฎหมายควบคุมอาคาร พร้อมรับรองสำเนา</w:t>
                      </w:r>
                    </w:p>
                    <w:p w:rsidR="00CC1BCC" w:rsidRPr="009137C7" w:rsidRDefault="00CC1BCC" w:rsidP="00CC1BCC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4. 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สถานที่/หน่วยงานรับผิดชอบ</w:t>
      </w:r>
    </w:p>
    <w:p w:rsidR="00CC1BCC" w:rsidRPr="00717495" w:rsidRDefault="00CC1BCC" w:rsidP="00CC1BCC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กองช่าง </w:t>
      </w:r>
      <w:r>
        <w:rPr>
          <w:rFonts w:ascii="TH SarabunIT๙" w:hAnsi="TH SarabunIT๙" w:cs="TH SarabunIT๙"/>
          <w:sz w:val="32"/>
          <w:szCs w:val="32"/>
          <w:cs/>
        </w:rPr>
        <w:t>เทศบาลตำบลชะเมา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CC1BCC" w:rsidRPr="00717495" w:rsidRDefault="00CC1BCC" w:rsidP="00CC1BC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โทรศัพท์ </w:t>
      </w:r>
      <w:r w:rsidR="00FE043A">
        <w:rPr>
          <w:rFonts w:ascii="TH SarabunIT๙" w:hAnsi="TH SarabunIT๙" w:cs="TH SarabunIT๙" w:hint="cs"/>
          <w:sz w:val="32"/>
          <w:szCs w:val="32"/>
          <w:cs/>
        </w:rPr>
        <w:t>075-354077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โทรสาร 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="00FE043A">
        <w:rPr>
          <w:rFonts w:ascii="TH SarabunIT๙" w:hAnsi="TH SarabunIT๙" w:cs="TH SarabunIT๙"/>
          <w:sz w:val="32"/>
          <w:szCs w:val="32"/>
        </w:rPr>
        <w:t>075-354077</w:t>
      </w:r>
      <w:r w:rsidRPr="00717495">
        <w:rPr>
          <w:rFonts w:ascii="TH SarabunIT๙" w:hAnsi="TH SarabunIT๙" w:cs="TH SarabunIT๙"/>
          <w:b/>
          <w:bCs/>
          <w:sz w:val="32"/>
          <w:szCs w:val="32"/>
        </w:rPr>
        <w:t xml:space="preserve">  www.</w:t>
      </w:r>
      <w:r w:rsidR="00FE043A">
        <w:rPr>
          <w:rFonts w:ascii="TH SarabunIT๙" w:hAnsi="TH SarabunIT๙" w:cs="TH SarabunIT๙"/>
          <w:b/>
          <w:bCs/>
          <w:sz w:val="32"/>
          <w:szCs w:val="32"/>
        </w:rPr>
        <w:t>chamao.go.th</w:t>
      </w:r>
    </w:p>
    <w:p w:rsidR="00CC1BCC" w:rsidRPr="00717495" w:rsidRDefault="00CC1BCC" w:rsidP="005B34C0">
      <w:pPr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5. ระยะเวลาเปิดให้บริการ</w:t>
      </w:r>
    </w:p>
    <w:p w:rsidR="00544667" w:rsidRPr="00717495" w:rsidRDefault="00544667" w:rsidP="00544667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</w:rPr>
        <w:tab/>
      </w:r>
      <w:r w:rsidRPr="00717495">
        <w:rPr>
          <w:rFonts w:ascii="TH SarabunIT๙" w:hAnsi="TH SarabunIT๙" w:cs="TH SarabunIT๙"/>
          <w:sz w:val="32"/>
          <w:szCs w:val="32"/>
          <w:cs/>
        </w:rPr>
        <w:t>เปิดให้บริการวันจันทร์-วันศุกร์ (ยกเว้นวันหยุดที่ทางราชการกำหนด)</w:t>
      </w:r>
    </w:p>
    <w:p w:rsidR="00544667" w:rsidRPr="00717495" w:rsidRDefault="00544667" w:rsidP="00544667">
      <w:pPr>
        <w:rPr>
          <w:rFonts w:ascii="TH SarabunIT๙" w:hAnsi="TH SarabunIT๙" w:cs="TH SarabunIT๙"/>
          <w:sz w:val="32"/>
          <w:szCs w:val="32"/>
          <w:cs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ตั้งแต่เวลา ๐๘.๓๐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</w:rPr>
        <w:t>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๑๖.๓๐ น</w:t>
      </w:r>
      <w:r w:rsidRPr="00717495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(ไม่เว้นช่วงพักเที่ยง)</w:t>
      </w:r>
    </w:p>
    <w:p w:rsidR="00CC1BCC" w:rsidRDefault="00CC1BCC" w:rsidP="00CC1BCC">
      <w:pPr>
        <w:rPr>
          <w:rFonts w:ascii="TH SarabunIT๙" w:hAnsi="TH SarabunIT๙" w:cs="TH SarabunIT๙"/>
          <w:sz w:val="32"/>
          <w:szCs w:val="32"/>
        </w:rPr>
      </w:pPr>
    </w:p>
    <w:p w:rsidR="005B34C0" w:rsidRDefault="005B34C0" w:rsidP="00CC1BCC">
      <w:pPr>
        <w:rPr>
          <w:rFonts w:ascii="TH SarabunIT๙" w:hAnsi="TH SarabunIT๙" w:cs="TH SarabunIT๙"/>
          <w:sz w:val="32"/>
          <w:szCs w:val="32"/>
        </w:rPr>
      </w:pPr>
    </w:p>
    <w:p w:rsidR="005B34C0" w:rsidRDefault="005B34C0" w:rsidP="00CC1BCC">
      <w:pPr>
        <w:rPr>
          <w:rFonts w:ascii="TH SarabunIT๙" w:hAnsi="TH SarabunIT๙" w:cs="TH SarabunIT๙"/>
          <w:sz w:val="32"/>
          <w:szCs w:val="32"/>
        </w:rPr>
      </w:pPr>
    </w:p>
    <w:p w:rsidR="005B34C0" w:rsidRDefault="005B34C0" w:rsidP="00CC1BCC">
      <w:pPr>
        <w:rPr>
          <w:rFonts w:ascii="TH SarabunIT๙" w:hAnsi="TH SarabunIT๙" w:cs="TH SarabunIT๙"/>
          <w:sz w:val="32"/>
          <w:szCs w:val="32"/>
        </w:rPr>
      </w:pPr>
    </w:p>
    <w:p w:rsidR="00CC1BCC" w:rsidRPr="00717495" w:rsidRDefault="00CC1BCC" w:rsidP="00CC1BC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 xml:space="preserve">6.  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ค่าธรรมเนียม</w:t>
      </w:r>
      <w:r w:rsidRPr="00717495">
        <w:rPr>
          <w:rFonts w:ascii="TH SarabunIT๙" w:hAnsi="TH SarabunIT๙" w:cs="TH SarabunIT๙"/>
          <w:sz w:val="32"/>
          <w:szCs w:val="32"/>
          <w:cs/>
        </w:rPr>
        <w:tab/>
      </w:r>
    </w:p>
    <w:p w:rsidR="00CC1BCC" w:rsidRPr="00717495" w:rsidRDefault="00CC1BCC" w:rsidP="00CC1BCC">
      <w:pPr>
        <w:rPr>
          <w:rFonts w:ascii="TH SarabunIT๙" w:hAnsi="TH SarabunIT๙" w:cs="TH SarabunIT๙"/>
          <w:sz w:val="32"/>
          <w:szCs w:val="32"/>
          <w:cs/>
        </w:rPr>
      </w:pPr>
      <w:r w:rsidRPr="00717495">
        <w:rPr>
          <w:rStyle w:val="a4"/>
          <w:rFonts w:ascii="TH SarabunIT๙" w:hAnsi="TH SarabunIT๙" w:cs="TH SarabunIT๙"/>
          <w:sz w:val="32"/>
          <w:szCs w:val="32"/>
          <w:cs/>
        </w:rPr>
        <w:t>ค่าธรรมเนียมใบอนุญาต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C1BCC" w:rsidRPr="00717495" w:rsidRDefault="00CC1BCC" w:rsidP="00CC1BCC">
      <w:pPr>
        <w:ind w:left="720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</w:rPr>
        <w:t xml:space="preserve">-   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ใบอนุญาตก่อสร้าง ฉบับละ </w:t>
      </w:r>
      <w:r w:rsidRPr="00717495">
        <w:rPr>
          <w:rFonts w:ascii="TH SarabunIT๙" w:hAnsi="TH SarabunIT๙" w:cs="TH SarabunIT๙"/>
          <w:sz w:val="32"/>
          <w:szCs w:val="32"/>
        </w:rPr>
        <w:t xml:space="preserve">20 </w:t>
      </w:r>
      <w:r w:rsidRPr="00717495">
        <w:rPr>
          <w:rFonts w:ascii="TH SarabunIT๙" w:hAnsi="TH SarabunIT๙" w:cs="TH SarabunIT๙"/>
          <w:sz w:val="32"/>
          <w:szCs w:val="32"/>
          <w:cs/>
        </w:rPr>
        <w:t>บาท</w:t>
      </w:r>
      <w:r w:rsidRPr="00717495">
        <w:rPr>
          <w:rFonts w:ascii="TH SarabunIT๙" w:hAnsi="TH SarabunIT๙" w:cs="TH SarabunIT๙"/>
          <w:sz w:val="32"/>
          <w:szCs w:val="32"/>
        </w:rPr>
        <w:br/>
        <w:t xml:space="preserve">-   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ใบอนุญาตดัดแปลง ฉบับละ </w:t>
      </w:r>
      <w:r w:rsidRPr="00717495">
        <w:rPr>
          <w:rFonts w:ascii="TH SarabunIT๙" w:hAnsi="TH SarabunIT๙" w:cs="TH SarabunIT๙"/>
          <w:sz w:val="32"/>
          <w:szCs w:val="32"/>
        </w:rPr>
        <w:t xml:space="preserve">10 </w:t>
      </w:r>
      <w:r w:rsidRPr="00717495">
        <w:rPr>
          <w:rFonts w:ascii="TH SarabunIT๙" w:hAnsi="TH SarabunIT๙" w:cs="TH SarabunIT๙"/>
          <w:sz w:val="32"/>
          <w:szCs w:val="32"/>
          <w:cs/>
        </w:rPr>
        <w:t>บาท</w:t>
      </w:r>
      <w:r w:rsidRPr="00717495">
        <w:rPr>
          <w:rFonts w:ascii="TH SarabunIT๙" w:hAnsi="TH SarabunIT๙" w:cs="TH SarabunIT๙"/>
          <w:sz w:val="32"/>
          <w:szCs w:val="32"/>
        </w:rPr>
        <w:br/>
        <w:t xml:space="preserve">-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 ใบอนุญาตรื้อถอน ฉบับละ </w:t>
      </w:r>
      <w:r w:rsidRPr="00717495">
        <w:rPr>
          <w:rFonts w:ascii="TH SarabunIT๙" w:hAnsi="TH SarabunIT๙" w:cs="TH SarabunIT๙"/>
          <w:sz w:val="32"/>
          <w:szCs w:val="32"/>
        </w:rPr>
        <w:t xml:space="preserve">10 </w:t>
      </w:r>
      <w:r w:rsidRPr="0071749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CC1BCC" w:rsidRDefault="00CC1BCC" w:rsidP="00CC1BCC">
      <w:pPr>
        <w:ind w:left="720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</w:rPr>
        <w:t xml:space="preserve">-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 ใบอนุญาตเคลื่อนย้ายอาคาร ฉบับละ </w:t>
      </w:r>
      <w:r w:rsidRPr="00717495">
        <w:rPr>
          <w:rFonts w:ascii="TH SarabunIT๙" w:hAnsi="TH SarabunIT๙" w:cs="TH SarabunIT๙"/>
          <w:sz w:val="32"/>
          <w:szCs w:val="32"/>
        </w:rPr>
        <w:t xml:space="preserve">10 </w:t>
      </w:r>
      <w:r w:rsidRPr="00717495">
        <w:rPr>
          <w:rFonts w:ascii="TH SarabunIT๙" w:hAnsi="TH SarabunIT๙" w:cs="TH SarabunIT๙"/>
          <w:sz w:val="32"/>
          <w:szCs w:val="32"/>
          <w:cs/>
        </w:rPr>
        <w:t>บาท</w:t>
      </w:r>
      <w:r w:rsidRPr="00717495">
        <w:rPr>
          <w:rFonts w:ascii="TH SarabunIT๙" w:hAnsi="TH SarabunIT๙" w:cs="TH SarabunIT๙"/>
          <w:sz w:val="32"/>
          <w:szCs w:val="32"/>
        </w:rPr>
        <w:br/>
        <w:t xml:space="preserve">-    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ใบอนุญาตเปลี่ยนการใช้ ฉบับละ </w:t>
      </w:r>
      <w:r w:rsidRPr="00717495">
        <w:rPr>
          <w:rFonts w:ascii="TH SarabunIT๙" w:hAnsi="TH SarabunIT๙" w:cs="TH SarabunIT๙"/>
          <w:sz w:val="32"/>
          <w:szCs w:val="32"/>
        </w:rPr>
        <w:t xml:space="preserve">20 </w:t>
      </w:r>
      <w:r w:rsidRPr="00717495">
        <w:rPr>
          <w:rFonts w:ascii="TH SarabunIT๙" w:hAnsi="TH SarabunIT๙" w:cs="TH SarabunIT๙"/>
          <w:sz w:val="32"/>
          <w:szCs w:val="32"/>
          <w:cs/>
        </w:rPr>
        <w:t>บาท</w:t>
      </w:r>
      <w:r w:rsidRPr="00717495">
        <w:rPr>
          <w:rFonts w:ascii="TH SarabunIT๙" w:hAnsi="TH SarabunIT๙" w:cs="TH SarabunIT๙"/>
          <w:sz w:val="32"/>
          <w:szCs w:val="32"/>
        </w:rPr>
        <w:br/>
        <w:t xml:space="preserve">-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  ใบรับรอง ฉบับละ </w:t>
      </w:r>
      <w:r w:rsidRPr="00717495">
        <w:rPr>
          <w:rFonts w:ascii="TH SarabunIT๙" w:hAnsi="TH SarabunIT๙" w:cs="TH SarabunIT๙"/>
          <w:sz w:val="32"/>
          <w:szCs w:val="32"/>
        </w:rPr>
        <w:t xml:space="preserve">10 </w:t>
      </w:r>
      <w:r w:rsidRPr="00717495">
        <w:rPr>
          <w:rFonts w:ascii="TH SarabunIT๙" w:hAnsi="TH SarabunIT๙" w:cs="TH SarabunIT๙"/>
          <w:sz w:val="32"/>
          <w:szCs w:val="32"/>
          <w:cs/>
        </w:rPr>
        <w:t>บาท</w:t>
      </w:r>
      <w:r w:rsidRPr="00717495">
        <w:rPr>
          <w:rFonts w:ascii="TH SarabunIT๙" w:hAnsi="TH SarabunIT๙" w:cs="TH SarabunIT๙"/>
          <w:sz w:val="32"/>
          <w:szCs w:val="32"/>
        </w:rPr>
        <w:br/>
        <w:t xml:space="preserve">-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  ใบแทนใบอนุญาตหรือใบแทนใบรับรอง ฉบับละ </w:t>
      </w:r>
      <w:r w:rsidRPr="00717495">
        <w:rPr>
          <w:rFonts w:ascii="TH SarabunIT๙" w:hAnsi="TH SarabunIT๙" w:cs="TH SarabunIT๙"/>
          <w:sz w:val="32"/>
          <w:szCs w:val="32"/>
        </w:rPr>
        <w:t xml:space="preserve">5 </w:t>
      </w:r>
      <w:r w:rsidRPr="0071749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CC1BCC" w:rsidRPr="00717495" w:rsidRDefault="00CC1BCC" w:rsidP="005B34C0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717495">
        <w:rPr>
          <w:rStyle w:val="a4"/>
          <w:rFonts w:ascii="TH SarabunIT๙" w:hAnsi="TH SarabunIT๙" w:cs="TH SarabunIT๙"/>
          <w:sz w:val="32"/>
          <w:szCs w:val="32"/>
          <w:cs/>
        </w:rPr>
        <w:t>ค่าธรรมเนียมการต่ออายุใบอนุญาต</w:t>
      </w:r>
    </w:p>
    <w:p w:rsidR="00CC1BCC" w:rsidRDefault="00CC1BCC" w:rsidP="00CC1BCC">
      <w:pPr>
        <w:ind w:left="720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</w:rPr>
        <w:t xml:space="preserve">-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  ใบอนุญาตก่อสร้าง ฉบับละ </w:t>
      </w:r>
      <w:r w:rsidRPr="00717495">
        <w:rPr>
          <w:rFonts w:ascii="TH SarabunIT๙" w:hAnsi="TH SarabunIT๙" w:cs="TH SarabunIT๙"/>
          <w:sz w:val="32"/>
          <w:szCs w:val="32"/>
        </w:rPr>
        <w:t xml:space="preserve">20 </w:t>
      </w:r>
      <w:r w:rsidRPr="00717495">
        <w:rPr>
          <w:rFonts w:ascii="TH SarabunIT๙" w:hAnsi="TH SarabunIT๙" w:cs="TH SarabunIT๙"/>
          <w:sz w:val="32"/>
          <w:szCs w:val="32"/>
          <w:cs/>
        </w:rPr>
        <w:t>บาท</w:t>
      </w:r>
      <w:r w:rsidRPr="00717495">
        <w:rPr>
          <w:rFonts w:ascii="TH SarabunIT๙" w:hAnsi="TH SarabunIT๙" w:cs="TH SarabunIT๙"/>
          <w:sz w:val="32"/>
          <w:szCs w:val="32"/>
        </w:rPr>
        <w:br/>
        <w:t xml:space="preserve">-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  ใบอนุญาตดัดแปลง ฉบับละ </w:t>
      </w:r>
      <w:r w:rsidRPr="00717495">
        <w:rPr>
          <w:rFonts w:ascii="TH SarabunIT๙" w:hAnsi="TH SarabunIT๙" w:cs="TH SarabunIT๙"/>
          <w:sz w:val="32"/>
          <w:szCs w:val="32"/>
        </w:rPr>
        <w:t xml:space="preserve">10 </w:t>
      </w:r>
      <w:r w:rsidRPr="00717495">
        <w:rPr>
          <w:rFonts w:ascii="TH SarabunIT๙" w:hAnsi="TH SarabunIT๙" w:cs="TH SarabunIT๙"/>
          <w:sz w:val="32"/>
          <w:szCs w:val="32"/>
          <w:cs/>
        </w:rPr>
        <w:t>บาท</w:t>
      </w:r>
      <w:r w:rsidRPr="00717495">
        <w:rPr>
          <w:rFonts w:ascii="TH SarabunIT๙" w:hAnsi="TH SarabunIT๙" w:cs="TH SarabunIT๙"/>
          <w:sz w:val="32"/>
          <w:szCs w:val="32"/>
        </w:rPr>
        <w:br/>
        <w:t xml:space="preserve">-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  ใบอนุญาตรื้อถอน ฉบับละ </w:t>
      </w:r>
      <w:r w:rsidRPr="00717495">
        <w:rPr>
          <w:rFonts w:ascii="TH SarabunIT๙" w:hAnsi="TH SarabunIT๙" w:cs="TH SarabunIT๙"/>
          <w:sz w:val="32"/>
          <w:szCs w:val="32"/>
        </w:rPr>
        <w:t xml:space="preserve">10 </w:t>
      </w:r>
      <w:r w:rsidRPr="00717495">
        <w:rPr>
          <w:rFonts w:ascii="TH SarabunIT๙" w:hAnsi="TH SarabunIT๙" w:cs="TH SarabunIT๙"/>
          <w:sz w:val="32"/>
          <w:szCs w:val="32"/>
          <w:cs/>
        </w:rPr>
        <w:t>บาท</w:t>
      </w:r>
      <w:r w:rsidRPr="00717495">
        <w:rPr>
          <w:rFonts w:ascii="TH SarabunIT๙" w:hAnsi="TH SarabunIT๙" w:cs="TH SarabunIT๙"/>
          <w:sz w:val="32"/>
          <w:szCs w:val="32"/>
        </w:rPr>
        <w:br/>
        <w:t xml:space="preserve">-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  ใบอนุญาตเคลื่อนย้าย ฉบับละ </w:t>
      </w:r>
      <w:r w:rsidRPr="00717495">
        <w:rPr>
          <w:rFonts w:ascii="TH SarabunIT๙" w:hAnsi="TH SarabunIT๙" w:cs="TH SarabunIT๙"/>
          <w:sz w:val="32"/>
          <w:szCs w:val="32"/>
        </w:rPr>
        <w:t xml:space="preserve">10 </w:t>
      </w:r>
      <w:r w:rsidRPr="0071749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CC1BCC" w:rsidRPr="00717495" w:rsidRDefault="00CC1BCC" w:rsidP="005B34C0">
      <w:pPr>
        <w:spacing w:before="240"/>
        <w:rPr>
          <w:rStyle w:val="a4"/>
          <w:rFonts w:ascii="TH SarabunIT๙" w:hAnsi="TH SarabunIT๙" w:cs="TH SarabunIT๙"/>
          <w:sz w:val="32"/>
          <w:szCs w:val="32"/>
          <w:cs/>
        </w:rPr>
      </w:pPr>
      <w:r w:rsidRPr="00717495">
        <w:rPr>
          <w:rStyle w:val="a4"/>
          <w:rFonts w:ascii="TH SarabunIT๙" w:hAnsi="TH SarabunIT๙" w:cs="TH SarabunIT๙"/>
          <w:sz w:val="32"/>
          <w:szCs w:val="32"/>
          <w:cs/>
        </w:rPr>
        <w:t>ค่าธรรมเนียมใบรับรอง</w:t>
      </w:r>
    </w:p>
    <w:p w:rsidR="00CC1BCC" w:rsidRDefault="00CC1BCC" w:rsidP="00CC1BC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17495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-     การ</w:t>
      </w:r>
      <w:r w:rsidRPr="00717495">
        <w:rPr>
          <w:rFonts w:ascii="TH SarabunIT๙" w:hAnsi="TH SarabunIT๙" w:cs="TH SarabunIT๙"/>
          <w:sz w:val="32"/>
          <w:szCs w:val="32"/>
          <w:cs/>
        </w:rPr>
        <w:t>ตรวจสอบสภาพอาคาร  ฉบับละ</w:t>
      </w:r>
      <w:r w:rsidRPr="00717495">
        <w:rPr>
          <w:rFonts w:ascii="TH SarabunIT๙" w:hAnsi="TH SarabunIT๙" w:cs="TH SarabunIT๙"/>
          <w:sz w:val="32"/>
          <w:szCs w:val="32"/>
        </w:rPr>
        <w:t xml:space="preserve"> 100 </w:t>
      </w:r>
      <w:r w:rsidRPr="0071749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CC1BCC" w:rsidRPr="00717495" w:rsidRDefault="00CC1BCC" w:rsidP="005B34C0">
      <w:pPr>
        <w:spacing w:before="240" w:after="120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cs/>
        </w:rPr>
        <w:t>ค่าธรรมเนียมการตรวจแบบแปลนก่อสร้างหรือดัดแปลงอาคาร</w:t>
      </w:r>
    </w:p>
    <w:p w:rsidR="00CC1BCC" w:rsidRDefault="00CC1BCC" w:rsidP="00CC1BCC">
      <w:pPr>
        <w:ind w:left="720"/>
        <w:rPr>
          <w:rFonts w:ascii="TH SarabunIT๙" w:hAnsi="TH SarabunIT๙" w:cs="TH SarabunIT๙"/>
          <w:sz w:val="32"/>
          <w:szCs w:val="32"/>
        </w:rPr>
      </w:pPr>
      <w:proofErr w:type="gramStart"/>
      <w:r w:rsidRPr="00717495">
        <w:rPr>
          <w:rFonts w:ascii="TH SarabunIT๙" w:hAnsi="TH SarabunIT๙" w:cs="TH SarabunIT๙"/>
          <w:sz w:val="32"/>
          <w:szCs w:val="32"/>
        </w:rPr>
        <w:t xml:space="preserve">-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 อาคารไม่เกิน </w:t>
      </w:r>
      <w:r w:rsidRPr="00717495">
        <w:rPr>
          <w:rFonts w:ascii="TH SarabunIT๙" w:hAnsi="TH SarabunIT๙" w:cs="TH SarabunIT๙"/>
          <w:sz w:val="32"/>
          <w:szCs w:val="32"/>
        </w:rPr>
        <w:t xml:space="preserve">2 </w:t>
      </w:r>
      <w:r w:rsidRPr="00717495">
        <w:rPr>
          <w:rFonts w:ascii="TH SarabunIT๙" w:hAnsi="TH SarabunIT๙" w:cs="TH SarabunIT๙"/>
          <w:sz w:val="32"/>
          <w:szCs w:val="32"/>
          <w:cs/>
        </w:rPr>
        <w:t>ชั้น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หรือสูงไม่เกิน </w:t>
      </w:r>
      <w:smartTag w:uri="urn:schemas-microsoft-com:office:smarttags" w:element="metricconverter">
        <w:smartTagPr>
          <w:attr w:name="ProductID" w:val="12 เมตร"/>
        </w:smartTagPr>
        <w:r w:rsidRPr="00717495">
          <w:rPr>
            <w:rFonts w:ascii="TH SarabunIT๙" w:hAnsi="TH SarabunIT๙" w:cs="TH SarabunIT๙"/>
            <w:sz w:val="32"/>
            <w:szCs w:val="32"/>
          </w:rPr>
          <w:t xml:space="preserve">12 </w:t>
        </w:r>
        <w:r w:rsidRPr="00717495">
          <w:rPr>
            <w:rFonts w:ascii="TH SarabunIT๙" w:hAnsi="TH SarabunIT๙" w:cs="TH SarabunIT๙"/>
            <w:sz w:val="32"/>
            <w:szCs w:val="32"/>
            <w:cs/>
          </w:rPr>
          <w:t>เมตร</w:t>
        </w:r>
      </w:smartTag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ตารางเมตร.</w:t>
      </w:r>
      <w:proofErr w:type="gramEnd"/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ละ 0.</w:t>
      </w:r>
      <w:r w:rsidRPr="00717495">
        <w:rPr>
          <w:rFonts w:ascii="TH SarabunIT๙" w:hAnsi="TH SarabunIT๙" w:cs="TH SarabunIT๙"/>
          <w:sz w:val="32"/>
          <w:szCs w:val="32"/>
        </w:rPr>
        <w:t xml:space="preserve">50 </w:t>
      </w:r>
      <w:r w:rsidRPr="00717495">
        <w:rPr>
          <w:rFonts w:ascii="TH SarabunIT๙" w:hAnsi="TH SarabunIT๙" w:cs="TH SarabunIT๙"/>
          <w:sz w:val="32"/>
          <w:szCs w:val="32"/>
          <w:cs/>
        </w:rPr>
        <w:t>บาท</w:t>
      </w:r>
      <w:r w:rsidRPr="00717495">
        <w:rPr>
          <w:rFonts w:ascii="TH SarabunIT๙" w:hAnsi="TH SarabunIT๙" w:cs="TH SarabunIT๙"/>
          <w:sz w:val="32"/>
          <w:szCs w:val="32"/>
        </w:rPr>
        <w:br/>
        <w:t xml:space="preserve">-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 อาคารสูงเกิน 2 ชั้น แต่ไม่เกิน </w:t>
      </w:r>
      <w:r w:rsidRPr="00717495">
        <w:rPr>
          <w:rFonts w:ascii="TH SarabunIT๙" w:hAnsi="TH SarabunIT๙" w:cs="TH SarabunIT๙"/>
          <w:sz w:val="32"/>
          <w:szCs w:val="32"/>
        </w:rPr>
        <w:t xml:space="preserve">3 </w:t>
      </w:r>
      <w:r w:rsidRPr="00717495">
        <w:rPr>
          <w:rFonts w:ascii="TH SarabunIT๙" w:hAnsi="TH SarabunIT๙" w:cs="TH SarabunIT๙"/>
          <w:sz w:val="32"/>
          <w:szCs w:val="32"/>
          <w:cs/>
        </w:rPr>
        <w:t>ชั้น หรือสูงเกิน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smartTag w:uri="urn:schemas-microsoft-com:office:smarttags" w:element="metricconverter">
        <w:smartTagPr>
          <w:attr w:name="ProductID" w:val="12 เมตร"/>
        </w:smartTagPr>
        <w:r w:rsidRPr="00717495">
          <w:rPr>
            <w:rFonts w:ascii="TH SarabunIT๙" w:hAnsi="TH SarabunIT๙" w:cs="TH SarabunIT๙"/>
            <w:sz w:val="32"/>
            <w:szCs w:val="32"/>
          </w:rPr>
          <w:t xml:space="preserve">12 </w:t>
        </w:r>
        <w:r w:rsidRPr="00717495">
          <w:rPr>
            <w:rFonts w:ascii="TH SarabunIT๙" w:hAnsi="TH SarabunIT๙" w:cs="TH SarabunIT๙"/>
            <w:sz w:val="32"/>
            <w:szCs w:val="32"/>
            <w:cs/>
          </w:rPr>
          <w:t>เมตร</w:t>
        </w:r>
      </w:smartTag>
      <w:r w:rsidRPr="00717495">
        <w:rPr>
          <w:rFonts w:ascii="TH SarabunIT๙" w:hAnsi="TH SarabunIT๙" w:cs="TH SarabunIT๙"/>
          <w:sz w:val="32"/>
          <w:szCs w:val="32"/>
          <w:cs/>
        </w:rPr>
        <w:t xml:space="preserve"> แต่สูงไม่เกิน </w:t>
      </w:r>
      <w:smartTag w:uri="urn:schemas-microsoft-com:office:smarttags" w:element="metricconverter">
        <w:smartTagPr>
          <w:attr w:name="ProductID" w:val="15 เมตร"/>
        </w:smartTagPr>
        <w:r w:rsidRPr="00717495">
          <w:rPr>
            <w:rFonts w:ascii="TH SarabunIT๙" w:hAnsi="TH SarabunIT๙" w:cs="TH SarabunIT๙"/>
            <w:sz w:val="32"/>
            <w:szCs w:val="32"/>
          </w:rPr>
          <w:t xml:space="preserve">15 </w:t>
        </w:r>
        <w:r w:rsidRPr="00717495">
          <w:rPr>
            <w:rFonts w:ascii="TH SarabunIT๙" w:hAnsi="TH SarabunIT๙" w:cs="TH SarabunIT๙"/>
            <w:sz w:val="32"/>
            <w:szCs w:val="32"/>
            <w:cs/>
          </w:rPr>
          <w:t>เมตร</w:t>
        </w:r>
      </w:smartTag>
      <w:r w:rsidRPr="0071749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C1BCC" w:rsidRDefault="00CC1BCC" w:rsidP="00CC1BCC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ตารางเมตร ละ </w:t>
      </w:r>
      <w:r w:rsidRPr="00717495">
        <w:rPr>
          <w:rFonts w:ascii="TH SarabunIT๙" w:hAnsi="TH SarabunIT๙" w:cs="TH SarabunIT๙"/>
          <w:sz w:val="32"/>
          <w:szCs w:val="32"/>
        </w:rPr>
        <w:t xml:space="preserve">2.00 </w:t>
      </w:r>
      <w:r w:rsidRPr="00717495">
        <w:rPr>
          <w:rFonts w:ascii="TH SarabunIT๙" w:hAnsi="TH SarabunIT๙" w:cs="TH SarabunIT๙"/>
          <w:sz w:val="32"/>
          <w:szCs w:val="32"/>
          <w:cs/>
        </w:rPr>
        <w:t>บาท</w:t>
      </w:r>
      <w:r w:rsidRPr="00717495">
        <w:rPr>
          <w:rFonts w:ascii="TH SarabunIT๙" w:hAnsi="TH SarabunIT๙" w:cs="TH SarabunIT๙"/>
          <w:sz w:val="32"/>
          <w:szCs w:val="32"/>
        </w:rPr>
        <w:br/>
        <w:t xml:space="preserve">-  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อาคารสูงเกิน </w:t>
      </w:r>
      <w:r w:rsidRPr="00717495">
        <w:rPr>
          <w:rFonts w:ascii="TH SarabunIT๙" w:hAnsi="TH SarabunIT๙" w:cs="TH SarabunIT๙"/>
          <w:sz w:val="32"/>
          <w:szCs w:val="32"/>
        </w:rPr>
        <w:t xml:space="preserve">3 </w:t>
      </w:r>
      <w:r w:rsidRPr="00717495">
        <w:rPr>
          <w:rFonts w:ascii="TH SarabunIT๙" w:hAnsi="TH SarabunIT๙" w:cs="TH SarabunIT๙"/>
          <w:sz w:val="32"/>
          <w:szCs w:val="32"/>
          <w:cs/>
        </w:rPr>
        <w:t>ชั้น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หรือสูงเกิน </w:t>
      </w:r>
      <w:smartTag w:uri="urn:schemas-microsoft-com:office:smarttags" w:element="metricconverter">
        <w:smartTagPr>
          <w:attr w:name="ProductID" w:val="15 เมตร"/>
        </w:smartTagPr>
        <w:r w:rsidRPr="00717495">
          <w:rPr>
            <w:rFonts w:ascii="TH SarabunIT๙" w:hAnsi="TH SarabunIT๙" w:cs="TH SarabunIT๙"/>
            <w:sz w:val="32"/>
            <w:szCs w:val="32"/>
          </w:rPr>
          <w:t xml:space="preserve">15 </w:t>
        </w:r>
        <w:r w:rsidRPr="00717495">
          <w:rPr>
            <w:rFonts w:ascii="TH SarabunIT๙" w:hAnsi="TH SarabunIT๙" w:cs="TH SarabunIT๙"/>
            <w:sz w:val="32"/>
            <w:szCs w:val="32"/>
            <w:cs/>
          </w:rPr>
          <w:t>เมตร</w:t>
        </w:r>
      </w:smartTag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ตารางเมตร ละ </w:t>
      </w:r>
      <w:r w:rsidRPr="00717495">
        <w:rPr>
          <w:rFonts w:ascii="TH SarabunIT๙" w:hAnsi="TH SarabunIT๙" w:cs="TH SarabunIT๙"/>
          <w:sz w:val="32"/>
          <w:szCs w:val="32"/>
        </w:rPr>
        <w:t xml:space="preserve">4.00 </w:t>
      </w:r>
      <w:r w:rsidRPr="00717495">
        <w:rPr>
          <w:rFonts w:ascii="TH SarabunIT๙" w:hAnsi="TH SarabunIT๙" w:cs="TH SarabunIT๙"/>
          <w:sz w:val="32"/>
          <w:szCs w:val="32"/>
          <w:cs/>
        </w:rPr>
        <w:t>บาท</w:t>
      </w:r>
      <w:r w:rsidRPr="00717495">
        <w:rPr>
          <w:rFonts w:ascii="TH SarabunIT๙" w:hAnsi="TH SarabunIT๙" w:cs="TH SarabunIT๙"/>
          <w:sz w:val="32"/>
          <w:szCs w:val="32"/>
        </w:rPr>
        <w:br/>
        <w:t xml:space="preserve">-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 อาคารประเภทซึ่งต้องมีพื้นที่รับน้ำหนักบรรทุกชั้นใดชั้นหนึ่งเกินห้าร้อยกิโลกรัมต่อหนึ่ง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</w:p>
    <w:p w:rsidR="00CC1BCC" w:rsidRPr="00717495" w:rsidRDefault="00CC1BCC" w:rsidP="00CC1BCC">
      <w:pPr>
        <w:ind w:left="720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ตารางเมตร  ตารางเมตร ละ </w:t>
      </w:r>
      <w:r w:rsidRPr="00717495">
        <w:rPr>
          <w:rFonts w:ascii="TH SarabunIT๙" w:hAnsi="TH SarabunIT๙" w:cs="TH SarabunIT๙"/>
          <w:sz w:val="32"/>
          <w:szCs w:val="32"/>
        </w:rPr>
        <w:t xml:space="preserve">4.00 </w:t>
      </w:r>
      <w:r w:rsidRPr="0071749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CC1BCC" w:rsidRPr="00B4182B" w:rsidRDefault="00CC1BCC" w:rsidP="00CC1BCC">
      <w:pPr>
        <w:pStyle w:val="a3"/>
        <w:numPr>
          <w:ilvl w:val="0"/>
          <w:numId w:val="1"/>
        </w:numPr>
        <w:spacing w:after="0"/>
        <w:ind w:left="1080" w:hanging="315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eastAsia="Times New Roman" w:hAnsi="TH SarabunIT๙" w:cs="TH SarabunIT๙"/>
          <w:sz w:val="32"/>
          <w:szCs w:val="32"/>
          <w:cs/>
        </w:rPr>
        <w:t>พื้นที่หรือสิ่งที่สร้างขึ้นเพื่อใช้เป็นที่จอดรถยนต์ ที่กลับรถยนต์</w:t>
      </w:r>
      <w:r w:rsidRPr="0071749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และทางเข้าออกของรถ </w:t>
      </w:r>
    </w:p>
    <w:p w:rsidR="00CC1BCC" w:rsidRPr="00717495" w:rsidRDefault="00CC1BCC" w:rsidP="00CC1BCC">
      <w:pPr>
        <w:pStyle w:val="a3"/>
        <w:spacing w:after="0"/>
        <w:ind w:left="1080"/>
        <w:rPr>
          <w:rFonts w:ascii="TH SarabunIT๙" w:hAnsi="TH SarabunIT๙" w:cs="TH SarabunIT๙"/>
          <w:sz w:val="32"/>
          <w:szCs w:val="32"/>
          <w:cs/>
        </w:rPr>
      </w:pPr>
      <w:r w:rsidRPr="00717495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ตารางเมตรละ </w:t>
      </w:r>
      <w:r w:rsidRPr="00717495">
        <w:rPr>
          <w:rFonts w:ascii="TH SarabunIT๙" w:eastAsia="Times New Roman" w:hAnsi="TH SarabunIT๙" w:cs="TH SarabunIT๙"/>
          <w:sz w:val="32"/>
          <w:szCs w:val="32"/>
        </w:rPr>
        <w:t>0.50</w:t>
      </w:r>
      <w:r w:rsidRPr="00717495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717495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บาท</w:t>
      </w:r>
    </w:p>
    <w:p w:rsidR="00CC1BCC" w:rsidRPr="00717495" w:rsidRDefault="00CC1BCC" w:rsidP="00CC1BCC">
      <w:pPr>
        <w:pStyle w:val="a3"/>
        <w:numPr>
          <w:ilvl w:val="0"/>
          <w:numId w:val="1"/>
        </w:numPr>
        <w:spacing w:after="0"/>
        <w:ind w:left="1080" w:hanging="315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  <w:r w:rsidRPr="00717495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ป้ายคิดพื้นที่รวมกัน ตารางเมตรละ 4.00 บาท</w:t>
      </w:r>
    </w:p>
    <w:p w:rsidR="00CC1BCC" w:rsidRPr="00717495" w:rsidRDefault="00CC1BCC" w:rsidP="00CC1BCC">
      <w:pPr>
        <w:spacing w:after="120"/>
        <w:ind w:left="762" w:firstLine="36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17495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เขื่อน ท่อระบายน้ำ รั้วหรือกำแพง รวมประตู คิดตามความยาว เมตรละ 1 บาท</w:t>
      </w:r>
    </w:p>
    <w:p w:rsidR="000734F4" w:rsidRDefault="000734F4"/>
    <w:p w:rsidR="00000163" w:rsidRDefault="00000163"/>
    <w:p w:rsidR="00000163" w:rsidRDefault="00000163"/>
    <w:p w:rsidR="00000163" w:rsidRDefault="00000163"/>
    <w:p w:rsidR="00000163" w:rsidRDefault="00000163"/>
    <w:p w:rsidR="00000163" w:rsidRDefault="00000163"/>
    <w:p w:rsidR="00000163" w:rsidRDefault="00000163"/>
    <w:p w:rsidR="00000163" w:rsidRDefault="00000163"/>
    <w:p w:rsidR="00000163" w:rsidRDefault="00000163"/>
    <w:p w:rsidR="00000163" w:rsidRDefault="00000163">
      <w:pPr>
        <w:sectPr w:rsidR="0000016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D2047" w:rsidRDefault="001D2047" w:rsidP="001D2047">
      <w:pPr>
        <w:widowControl w:val="0"/>
        <w:autoSpaceDE w:val="0"/>
        <w:autoSpaceDN w:val="0"/>
        <w:adjustRightInd w:val="0"/>
        <w:spacing w:before="6"/>
        <w:rPr>
          <w:rFonts w:cs="Times New Roman"/>
          <w:sz w:val="20"/>
          <w:szCs w:val="20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5CCB435F" wp14:editId="7CE46C73">
            <wp:extent cx="7559675" cy="10685780"/>
            <wp:effectExtent l="0" t="0" r="3175" b="127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47" w:rsidRDefault="001D2047" w:rsidP="001D2047">
      <w:pPr>
        <w:widowControl w:val="0"/>
        <w:autoSpaceDE w:val="0"/>
        <w:autoSpaceDN w:val="0"/>
        <w:adjustRightInd w:val="0"/>
        <w:spacing w:before="6"/>
        <w:rPr>
          <w:rFonts w:cs="Times New Roman"/>
          <w:sz w:val="20"/>
          <w:szCs w:val="20"/>
        </w:rPr>
        <w:sectPr w:rsidR="001D2047">
          <w:pgSz w:w="11920" w:h="16840"/>
          <w:pgMar w:top="-20" w:right="0" w:bottom="0" w:left="0" w:header="720" w:footer="720" w:gutter="0"/>
          <w:cols w:space="720"/>
          <w:noEndnote/>
        </w:sectPr>
      </w:pPr>
    </w:p>
    <w:p w:rsidR="001D2047" w:rsidRDefault="001D2047" w:rsidP="001D2047">
      <w:pPr>
        <w:widowControl w:val="0"/>
        <w:autoSpaceDE w:val="0"/>
        <w:autoSpaceDN w:val="0"/>
        <w:adjustRightInd w:val="0"/>
        <w:spacing w:before="6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</w:rPr>
        <w:lastRenderedPageBreak/>
        <w:drawing>
          <wp:inline distT="0" distB="0" distL="0" distR="0" wp14:anchorId="622168EB" wp14:editId="36C2E3DA">
            <wp:extent cx="7559675" cy="10685780"/>
            <wp:effectExtent l="0" t="0" r="3175" b="127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47" w:rsidRDefault="001D2047" w:rsidP="001D2047">
      <w:pPr>
        <w:widowControl w:val="0"/>
        <w:autoSpaceDE w:val="0"/>
        <w:autoSpaceDN w:val="0"/>
        <w:adjustRightInd w:val="0"/>
        <w:spacing w:before="6"/>
        <w:rPr>
          <w:rFonts w:cs="Times New Roman"/>
          <w:sz w:val="20"/>
          <w:szCs w:val="20"/>
        </w:rPr>
        <w:sectPr w:rsidR="001D2047">
          <w:pgSz w:w="11920" w:h="16840"/>
          <w:pgMar w:top="-20" w:right="0" w:bottom="0" w:left="0" w:header="720" w:footer="720" w:gutter="0"/>
          <w:cols w:space="720"/>
          <w:noEndnote/>
        </w:sectPr>
      </w:pPr>
    </w:p>
    <w:p w:rsidR="001D2047" w:rsidRDefault="001D2047" w:rsidP="001D2047">
      <w:pPr>
        <w:widowControl w:val="0"/>
        <w:autoSpaceDE w:val="0"/>
        <w:autoSpaceDN w:val="0"/>
        <w:adjustRightInd w:val="0"/>
        <w:spacing w:before="6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</w:rPr>
        <w:lastRenderedPageBreak/>
        <w:drawing>
          <wp:inline distT="0" distB="0" distL="0" distR="0" wp14:anchorId="6DABEBEC" wp14:editId="7786B2BE">
            <wp:extent cx="7559675" cy="10685780"/>
            <wp:effectExtent l="0" t="0" r="3175" b="127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47" w:rsidRDefault="001D2047" w:rsidP="001D2047">
      <w:pPr>
        <w:widowControl w:val="0"/>
        <w:autoSpaceDE w:val="0"/>
        <w:autoSpaceDN w:val="0"/>
        <w:adjustRightInd w:val="0"/>
        <w:spacing w:before="6"/>
        <w:rPr>
          <w:rFonts w:cs="Times New Roman"/>
          <w:sz w:val="20"/>
          <w:szCs w:val="20"/>
        </w:rPr>
        <w:sectPr w:rsidR="001D2047">
          <w:pgSz w:w="11920" w:h="16840"/>
          <w:pgMar w:top="-20" w:right="0" w:bottom="0" w:left="0" w:header="720" w:footer="720" w:gutter="0"/>
          <w:cols w:space="720"/>
          <w:noEndnote/>
        </w:sectPr>
      </w:pPr>
    </w:p>
    <w:p w:rsidR="001D2047" w:rsidRDefault="001D2047" w:rsidP="001D2047">
      <w:pPr>
        <w:widowControl w:val="0"/>
        <w:autoSpaceDE w:val="0"/>
        <w:autoSpaceDN w:val="0"/>
        <w:adjustRightInd w:val="0"/>
        <w:spacing w:before="6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</w:rPr>
        <w:lastRenderedPageBreak/>
        <w:drawing>
          <wp:inline distT="0" distB="0" distL="0" distR="0" wp14:anchorId="05842687" wp14:editId="39C6B421">
            <wp:extent cx="7559675" cy="10685780"/>
            <wp:effectExtent l="0" t="0" r="3175" b="127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47" w:rsidRDefault="001D2047" w:rsidP="001D2047">
      <w:pPr>
        <w:widowControl w:val="0"/>
        <w:autoSpaceDE w:val="0"/>
        <w:autoSpaceDN w:val="0"/>
        <w:adjustRightInd w:val="0"/>
        <w:spacing w:before="6"/>
        <w:rPr>
          <w:rFonts w:cs="Times New Roman"/>
          <w:sz w:val="20"/>
          <w:szCs w:val="20"/>
        </w:rPr>
        <w:sectPr w:rsidR="001D2047">
          <w:pgSz w:w="11920" w:h="16840"/>
          <w:pgMar w:top="-20" w:right="0" w:bottom="0" w:left="0" w:header="720" w:footer="720" w:gutter="0"/>
          <w:cols w:space="720"/>
          <w:noEndnote/>
        </w:sectPr>
      </w:pPr>
    </w:p>
    <w:p w:rsidR="001D2047" w:rsidRDefault="001D2047" w:rsidP="001D2047">
      <w:pPr>
        <w:widowControl w:val="0"/>
        <w:autoSpaceDE w:val="0"/>
        <w:autoSpaceDN w:val="0"/>
        <w:adjustRightInd w:val="0"/>
        <w:spacing w:before="6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</w:rPr>
        <w:lastRenderedPageBreak/>
        <w:drawing>
          <wp:inline distT="0" distB="0" distL="0" distR="0" wp14:anchorId="16F91A7A" wp14:editId="6D796E8B">
            <wp:extent cx="7559675" cy="10685780"/>
            <wp:effectExtent l="0" t="0" r="3175" b="127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47" w:rsidRDefault="001D2047" w:rsidP="001D2047">
      <w:pPr>
        <w:widowControl w:val="0"/>
        <w:autoSpaceDE w:val="0"/>
        <w:autoSpaceDN w:val="0"/>
        <w:adjustRightInd w:val="0"/>
        <w:spacing w:before="6"/>
        <w:rPr>
          <w:rFonts w:cs="Times New Roman"/>
          <w:sz w:val="20"/>
          <w:szCs w:val="20"/>
        </w:rPr>
        <w:sectPr w:rsidR="001D2047">
          <w:pgSz w:w="11920" w:h="16840"/>
          <w:pgMar w:top="-20" w:right="0" w:bottom="0" w:left="0" w:header="720" w:footer="720" w:gutter="0"/>
          <w:cols w:space="720"/>
          <w:noEndnote/>
        </w:sectPr>
      </w:pPr>
    </w:p>
    <w:p w:rsidR="001D2047" w:rsidRDefault="001D2047" w:rsidP="001D2047">
      <w:pPr>
        <w:widowControl w:val="0"/>
        <w:autoSpaceDE w:val="0"/>
        <w:autoSpaceDN w:val="0"/>
        <w:adjustRightInd w:val="0"/>
        <w:spacing w:before="6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</w:rPr>
        <w:lastRenderedPageBreak/>
        <w:drawing>
          <wp:inline distT="0" distB="0" distL="0" distR="0" wp14:anchorId="6692BB7C" wp14:editId="262F80F4">
            <wp:extent cx="7559675" cy="10685780"/>
            <wp:effectExtent l="0" t="0" r="3175" b="127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47" w:rsidRDefault="001D2047" w:rsidP="001D2047">
      <w:pPr>
        <w:widowControl w:val="0"/>
        <w:autoSpaceDE w:val="0"/>
        <w:autoSpaceDN w:val="0"/>
        <w:adjustRightInd w:val="0"/>
        <w:spacing w:before="6"/>
        <w:rPr>
          <w:rFonts w:cs="Times New Roman"/>
          <w:sz w:val="20"/>
          <w:szCs w:val="20"/>
        </w:rPr>
        <w:sectPr w:rsidR="001D2047">
          <w:pgSz w:w="11920" w:h="16840"/>
          <w:pgMar w:top="-20" w:right="0" w:bottom="0" w:left="0" w:header="720" w:footer="720" w:gutter="0"/>
          <w:cols w:space="720"/>
          <w:noEndnote/>
        </w:sectPr>
      </w:pPr>
    </w:p>
    <w:p w:rsidR="00000163" w:rsidRDefault="00000163" w:rsidP="00F90670">
      <w:pPr>
        <w:widowControl w:val="0"/>
        <w:autoSpaceDE w:val="0"/>
        <w:autoSpaceDN w:val="0"/>
        <w:adjustRightInd w:val="0"/>
        <w:spacing w:before="6"/>
      </w:pPr>
      <w:bookmarkStart w:id="0" w:name="_GoBack"/>
      <w:bookmarkEnd w:id="0"/>
    </w:p>
    <w:sectPr w:rsidR="00000163" w:rsidSect="00F90670">
      <w:pgSz w:w="11920" w:h="16840"/>
      <w:pgMar w:top="-2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994989"/>
    <w:multiLevelType w:val="hybridMultilevel"/>
    <w:tmpl w:val="9A66CF32"/>
    <w:lvl w:ilvl="0" w:tplc="9EF45CAC">
      <w:start w:val="1"/>
      <w:numFmt w:val="bullet"/>
      <w:lvlText w:val="-"/>
      <w:lvlJc w:val="left"/>
      <w:pPr>
        <w:ind w:left="1125" w:hanging="360"/>
      </w:pPr>
      <w:rPr>
        <w:rFonts w:ascii="TH SarabunPSK" w:eastAsia="Calibri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BCC"/>
    <w:rsid w:val="00000163"/>
    <w:rsid w:val="000734F4"/>
    <w:rsid w:val="001D2047"/>
    <w:rsid w:val="003773BA"/>
    <w:rsid w:val="004B6162"/>
    <w:rsid w:val="00544667"/>
    <w:rsid w:val="005B34C0"/>
    <w:rsid w:val="0066105B"/>
    <w:rsid w:val="00CC1BCC"/>
    <w:rsid w:val="00D21B76"/>
    <w:rsid w:val="00F90670"/>
    <w:rsid w:val="00FE0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BC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1BCC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4">
    <w:name w:val="Strong"/>
    <w:uiPriority w:val="22"/>
    <w:qFormat/>
    <w:rsid w:val="00CC1BC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00163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00163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BC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1BCC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4">
    <w:name w:val="Strong"/>
    <w:uiPriority w:val="22"/>
    <w:qFormat/>
    <w:rsid w:val="00CC1BC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00163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00163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882</Words>
  <Characters>5028</Characters>
  <Application>Microsoft Office Word</Application>
  <DocSecurity>0</DocSecurity>
  <Lines>41</Lines>
  <Paragraphs>11</Paragraphs>
  <ScaleCrop>false</ScaleCrop>
  <Company>KKD Computer</Company>
  <LinksUpToDate>false</LinksUpToDate>
  <CharactersWithSpaces>5899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11</cp:revision>
  <dcterms:created xsi:type="dcterms:W3CDTF">2015-07-20T03:26:00Z</dcterms:created>
  <dcterms:modified xsi:type="dcterms:W3CDTF">2015-07-21T06:43:00Z</dcterms:modified>
</cp:coreProperties>
</file>