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2BB" w:rsidRDefault="002002BB" w:rsidP="002002BB">
      <w:pPr>
        <w:pStyle w:val="a3"/>
        <w:ind w:left="1077"/>
        <w:jc w:val="right"/>
        <w:rPr>
          <w:rFonts w:ascii="TH SarabunIT๙" w:hAnsi="TH SarabunIT๙" w:cs="TH SarabunIT๙" w:hint="cs"/>
          <w:b/>
          <w:bCs/>
          <w:sz w:val="36"/>
          <w:szCs w:val="36"/>
          <w:lang w:val="th-TH"/>
        </w:rPr>
      </w:pPr>
    </w:p>
    <w:p w:rsidR="002002BB" w:rsidRDefault="002002BB" w:rsidP="002002BB">
      <w:pPr>
        <w:pStyle w:val="a3"/>
        <w:ind w:left="1077"/>
        <w:jc w:val="right"/>
        <w:rPr>
          <w:rFonts w:ascii="TH SarabunIT๙" w:hAnsi="TH SarabunIT๙" w:cs="TH SarabunIT๙" w:hint="cs"/>
          <w:b/>
          <w:bCs/>
          <w:sz w:val="36"/>
          <w:szCs w:val="36"/>
          <w:lang w:val="th-TH"/>
        </w:rPr>
      </w:pPr>
    </w:p>
    <w:p w:rsidR="002002BB" w:rsidRDefault="002002BB" w:rsidP="002002B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-387350</wp:posOffset>
            </wp:positionV>
            <wp:extent cx="1076325" cy="1081405"/>
            <wp:effectExtent l="0" t="0" r="9525" b="4445"/>
            <wp:wrapNone/>
            <wp:docPr id="4" name="รูปภาพ 4" descr="ดวง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ดวง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79EC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-387350</wp:posOffset>
            </wp:positionV>
            <wp:extent cx="6124575" cy="1371600"/>
            <wp:effectExtent l="0" t="0" r="9525" b="0"/>
            <wp:wrapNone/>
            <wp:docPr id="3" name="รูปภาพ 3" descr="bgbusiness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gbusiness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1253490</wp:posOffset>
            </wp:positionH>
            <wp:positionV relativeFrom="paragraph">
              <wp:posOffset>-387350</wp:posOffset>
            </wp:positionV>
            <wp:extent cx="4918710" cy="930275"/>
            <wp:effectExtent l="0" t="0" r="0" b="3175"/>
            <wp:wrapNone/>
            <wp:docPr id="2" name="รูปภาพ 2" descr="เทศบาลตำบลชะเม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เทศบาลตำบลชะเม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2BB" w:rsidRPr="00C579EC" w:rsidRDefault="002002BB" w:rsidP="002002BB">
      <w:pPr>
        <w:ind w:left="216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2002BB" w:rsidRPr="00C579EC" w:rsidRDefault="002002BB" w:rsidP="002002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C579EC">
        <w:rPr>
          <w:rFonts w:ascii="TH SarabunIT๙" w:hAnsi="TH SarabunIT๙" w:cs="TH SarabunIT๙"/>
          <w:noProof/>
          <w:sz w:val="36"/>
          <w:szCs w:val="36"/>
        </w:rPr>
        <w:pict>
          <v:rect id="_x0000_s1027" style="position:absolute;margin-left:0;margin-top:10.7pt;width:482.25pt;height:38pt;z-index:251660288;v-text-anchor:middle" fillcolor="#f90" stroked="f">
            <v:textbox style="mso-next-textbox:#_x0000_s1027" inset="0,0,0,0">
              <w:txbxContent>
                <w:p w:rsidR="002002BB" w:rsidRPr="006133BB" w:rsidRDefault="002002BB" w:rsidP="002002B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28"/>
                      <w:lang w:val="th-TH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28"/>
                      <w:cs/>
                    </w:rPr>
                    <w:t>กองคลัง</w:t>
                  </w:r>
                  <w:r w:rsidRPr="006133BB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28"/>
                      <w:cs/>
                    </w:rPr>
                    <w:t>เทศบาลตำบลชะเมา</w:t>
                  </w:r>
                  <w:r w:rsidRPr="006133BB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 xml:space="preserve"> </w:t>
                  </w:r>
                  <w:r w:rsidRPr="006133BB">
                    <w:rPr>
                      <w:rFonts w:ascii="TH SarabunPSK" w:hAnsi="TH SarabunPSK" w:cs="TH SarabunPSK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 xml:space="preserve"> </w:t>
                  </w:r>
                </w:p>
                <w:p w:rsidR="002002BB" w:rsidRPr="00941B38" w:rsidRDefault="002002BB" w:rsidP="002002B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lang w:val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>๑๓๙ หมู่ที่ 4</w:t>
                  </w:r>
                  <w:r w:rsidRPr="00941B38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 xml:space="preserve"> ตำบลชะเมา อำเภอปากพนัง จังหวัดน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>ครศรีธรรมราช โทรศัพท์ 075-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28"/>
                      <w:cs/>
                      <w:lang w:val="th-TH"/>
                    </w:rPr>
                    <w:t>๓๕๔๐๗๗</w:t>
                  </w:r>
                </w:p>
              </w:txbxContent>
            </v:textbox>
          </v:rect>
        </w:pict>
      </w:r>
      <w:r w:rsidRPr="00C579EC">
        <w:rPr>
          <w:rFonts w:ascii="TH SarabunIT๙" w:hAnsi="TH SarabunIT๙" w:cs="TH SarabunIT๙"/>
          <w:b/>
          <w:bCs/>
          <w:sz w:val="36"/>
          <w:szCs w:val="36"/>
          <w:lang w:val="th-TH"/>
        </w:rPr>
        <w:t xml:space="preserve"> </w:t>
      </w:r>
    </w:p>
    <w:p w:rsidR="002002BB" w:rsidRPr="00C579EC" w:rsidRDefault="002002BB" w:rsidP="002002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002BB" w:rsidRPr="00834EA6" w:rsidRDefault="002002BB" w:rsidP="002002BB">
      <w:pPr>
        <w:pStyle w:val="9"/>
        <w:jc w:val="left"/>
        <w:rPr>
          <w:rFonts w:ascii="TH SarabunPSK" w:hAnsi="TH SarabunPSK" w:cs="TH SarabunPSK" w:hint="cs"/>
          <w:sz w:val="16"/>
          <w:szCs w:val="16"/>
          <w:cs/>
          <w:lang w:val="th-TH"/>
        </w:rPr>
      </w:pPr>
    </w:p>
    <w:p w:rsidR="002002BB" w:rsidRPr="007B65BB" w:rsidRDefault="002002BB" w:rsidP="002002BB">
      <w:pPr>
        <w:spacing w:before="24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ฉบับที่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>/๒๕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๖2</w:t>
      </w:r>
      <w:r w:rsidRPr="007B65BB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B65BB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B65BB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 xml:space="preserve">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ab/>
        <w:t xml:space="preserve">    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7B65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  มีนาคม  25๖2</w:t>
      </w:r>
    </w:p>
    <w:p w:rsidR="002002BB" w:rsidRDefault="002002BB" w:rsidP="002002BB">
      <w:pPr>
        <w:pStyle w:val="a3"/>
        <w:jc w:val="center"/>
        <w:rPr>
          <w:rFonts w:ascii="TH SarabunIT๙" w:eastAsia="Times New Roman" w:hAnsi="TH SarabunIT๙" w:cs="TH SarabunIT๙" w:hint="cs"/>
          <w:b/>
          <w:bCs/>
          <w:sz w:val="16"/>
          <w:szCs w:val="16"/>
        </w:rPr>
      </w:pPr>
    </w:p>
    <w:p w:rsidR="002002BB" w:rsidRPr="00B44606" w:rsidRDefault="002002BB" w:rsidP="002002BB">
      <w:pPr>
        <w:pStyle w:val="a3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2A518F">
        <w:rPr>
          <w:rFonts w:ascii="TH SarabunIT๙" w:hAnsi="TH SarabunIT๙" w:cs="TH SarabunIT๙"/>
          <w:b/>
          <w:bCs/>
          <w:sz w:val="36"/>
          <w:szCs w:val="36"/>
          <w:cs/>
        </w:rPr>
        <w:t>ขอ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ความอนุเคราะห์ประชาสัมพันธ์การจัดเก็บภาษีบำรุงท้องที่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,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ภาษีโรงเรือนและที่ดิน และภาษีป้าย ประจำปี พ.ศ. ๒๕๖2</w:t>
      </w:r>
    </w:p>
    <w:p w:rsidR="002002BB" w:rsidRPr="00C731CC" w:rsidRDefault="002002BB" w:rsidP="002002BB">
      <w:pPr>
        <w:rPr>
          <w:rFonts w:ascii="TH SarabunIT๙" w:hAnsi="TH SarabunIT๙" w:cs="TH SarabunIT๙" w:hint="cs"/>
          <w:sz w:val="16"/>
          <w:szCs w:val="16"/>
        </w:rPr>
      </w:pPr>
    </w:p>
    <w:p w:rsidR="002002BB" w:rsidRPr="00B44606" w:rsidRDefault="002002BB" w:rsidP="002002B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7B65B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ตามที่เทศบาลตำบลชะเมา ได้จัดโครงการบริการเคลื่อนที่จัดเก็บภาษีบำรุงท้องที่</w:t>
      </w:r>
      <w:r>
        <w:rPr>
          <w:rFonts w:ascii="TH SarabunIT๙" w:hAnsi="TH SarabunIT๙" w:cs="TH SarabunIT๙"/>
          <w:sz w:val="32"/>
          <w:szCs w:val="32"/>
        </w:rPr>
        <w:t xml:space="preserve"> , </w:t>
      </w:r>
      <w:r>
        <w:rPr>
          <w:rFonts w:ascii="TH SarabunIT๙" w:hAnsi="TH SarabunIT๙" w:cs="TH SarabunIT๙" w:hint="cs"/>
          <w:sz w:val="32"/>
          <w:szCs w:val="32"/>
          <w:cs/>
        </w:rPr>
        <w:t>ภาษีโรงเรือนและที่ดิน และภาษีป้าย ประจำปี พ.ศ. 25๖2 ให้ประชาชนพื้นที่ตำบลชะเมา</w:t>
      </w:r>
    </w:p>
    <w:p w:rsidR="002002BB" w:rsidRPr="007B65BB" w:rsidRDefault="002002BB" w:rsidP="002002B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02BB" w:rsidRDefault="002002BB" w:rsidP="002002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65B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เทศบาลตำบลชะเมาจึงขอความอนุเคราะห์ประชาสัมพันธ์ให้ประชาชนทราบ เพื่อมาใช้บริการในวันเวลาและสถานที่ ซึ่งได้จัดส่งตารางแผนการจัดเก็บภาษีบำรุงท้องที่แต่ละหมู่บ้านโดยระบุวันเวลาและสถานที่ดังกล่าว</w:t>
      </w:r>
    </w:p>
    <w:p w:rsidR="002002BB" w:rsidRDefault="002002BB" w:rsidP="002002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0939" w:type="dxa"/>
        <w:tblInd w:w="-648" w:type="dxa"/>
        <w:tblLook w:val="04A0" w:firstRow="1" w:lastRow="0" w:firstColumn="1" w:lastColumn="0" w:noHBand="0" w:noVBand="1"/>
      </w:tblPr>
      <w:tblGrid>
        <w:gridCol w:w="1367"/>
        <w:gridCol w:w="3051"/>
        <w:gridCol w:w="3402"/>
        <w:gridCol w:w="3119"/>
      </w:tblGrid>
      <w:tr w:rsidR="002002BB" w:rsidRPr="00830D7D" w:rsidTr="008E6E46">
        <w:trPr>
          <w:trHeight w:val="437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</w:t>
            </w:r>
          </w:p>
        </w:tc>
      </w:tr>
      <w:tr w:rsidR="002002BB" w:rsidRPr="00830D7D" w:rsidTr="008E6E46">
        <w:trPr>
          <w:trHeight w:val="445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09.00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บ้านผู้ใหญ่บ้านหมู่ที่ 2</w:t>
            </w:r>
          </w:p>
        </w:tc>
      </w:tr>
      <w:tr w:rsidR="002002BB" w:rsidRPr="00830D7D" w:rsidTr="008E6E46">
        <w:trPr>
          <w:trHeight w:val="535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30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09.00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อาคารเอนกประสงค์หมู่ที่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2002BB" w:rsidRPr="00830D7D" w:rsidTr="008E6E46">
        <w:trPr>
          <w:trHeight w:val="545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09.00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รพ.สต.บ้านบางมูลนาก หมู่ที่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</w:tr>
      <w:tr w:rsidR="002002BB" w:rsidRPr="00830D7D" w:rsidTr="008E6E46">
        <w:trPr>
          <w:trHeight w:val="545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09.00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ศาลาเอนกประสงค์ หมู่ที่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</w:tr>
      <w:tr w:rsidR="002002BB" w:rsidRPr="00830D7D" w:rsidTr="008E6E46">
        <w:trPr>
          <w:trHeight w:val="545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10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09.00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อาคารเอนกประสงค์หมู่ที่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</w:tr>
      <w:tr w:rsidR="002002BB" w:rsidRPr="00830D7D" w:rsidTr="008E6E46">
        <w:trPr>
          <w:trHeight w:val="344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11 เมษายน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08.30 </w:t>
            </w: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น.เป็นต้นไป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2BB" w:rsidRPr="00830D7D" w:rsidRDefault="002002BB" w:rsidP="008E6E46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830D7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เทศบาลตำบลชะเมา(แห่งใหม่) หมู่ที่ 4,5</w:t>
            </w:r>
          </w:p>
        </w:tc>
      </w:tr>
    </w:tbl>
    <w:p w:rsidR="002002BB" w:rsidRDefault="002002BB" w:rsidP="002002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002BB" w:rsidRDefault="002002BB" w:rsidP="002002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002BB" w:rsidRPr="00E6785D" w:rsidRDefault="002002BB" w:rsidP="002002BB">
      <w:pPr>
        <w:ind w:left="1440" w:hanging="14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</w:t>
      </w:r>
      <w:r w:rsidRPr="007E254B">
        <w:rPr>
          <w:rFonts w:ascii="TH SarabunIT๙" w:hAnsi="TH SarabunIT๙" w:cs="TH SarabunIT๙"/>
          <w:sz w:val="32"/>
          <w:szCs w:val="32"/>
          <w:cs/>
        </w:rPr>
        <w:t>** 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B6D4C">
        <w:rPr>
          <w:rFonts w:ascii="TH SarabunIT๙" w:hAnsi="TH SarabunIT๙" w:cs="TH SarabunIT๙" w:hint="cs"/>
          <w:b/>
          <w:bCs/>
          <w:sz w:val="32"/>
          <w:szCs w:val="32"/>
          <w:cs/>
        </w:rPr>
        <w:t>*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เพื่อความสะดวกและรวดเร็วในการชำระภาษีบำรุงท้องที่  ควรนำใบเสร็จรับเงินภาษีบำรุงท้องที่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ภ.บ.ท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.11)  ของปี  2561  ติดมาด้วย</w:t>
      </w:r>
    </w:p>
    <w:p w:rsidR="002002BB" w:rsidRDefault="002002BB" w:rsidP="002002BB">
      <w:pPr>
        <w:rPr>
          <w:rFonts w:ascii="TH SarabunIT๙" w:hAnsi="TH SarabunIT๙" w:cs="TH SarabunIT๙" w:hint="cs"/>
          <w:sz w:val="32"/>
          <w:szCs w:val="32"/>
        </w:rPr>
      </w:pPr>
    </w:p>
    <w:p w:rsidR="002002BB" w:rsidRPr="007B65BB" w:rsidRDefault="002002BB" w:rsidP="002002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B65BB">
        <w:rPr>
          <w:rFonts w:ascii="TH SarabunIT๙" w:hAnsi="TH SarabunIT๙" w:cs="TH SarabunIT๙"/>
          <w:sz w:val="32"/>
          <w:szCs w:val="32"/>
          <w:cs/>
        </w:rPr>
        <w:t>จึง</w:t>
      </w:r>
      <w:r w:rsidRPr="007B65BB">
        <w:rPr>
          <w:rFonts w:ascii="TH SarabunIT๙" w:hAnsi="TH SarabunIT๙" w:cs="TH SarabunIT๙" w:hint="cs"/>
          <w:sz w:val="32"/>
          <w:szCs w:val="32"/>
          <w:cs/>
        </w:rPr>
        <w:t>ขอประชาสัมพันธ์ให้ทราบโดยทั่วกัน</w:t>
      </w:r>
    </w:p>
    <w:p w:rsidR="002002BB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 w:hint="cs"/>
          <w:b/>
          <w:bCs/>
          <w:sz w:val="36"/>
          <w:szCs w:val="36"/>
          <w:lang w:val="th-TH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ab/>
      </w:r>
    </w:p>
    <w:p w:rsidR="002002BB" w:rsidRDefault="002002BB" w:rsidP="002002BB">
      <w:pPr>
        <w:pStyle w:val="a3"/>
        <w:tabs>
          <w:tab w:val="left" w:pos="8580"/>
          <w:tab w:val="right" w:pos="9749"/>
        </w:tabs>
        <w:jc w:val="left"/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</w:pPr>
    </w:p>
    <w:p w:rsidR="002002BB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</w:pPr>
    </w:p>
    <w:p w:rsidR="002002BB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 w:hint="cs"/>
          <w:b/>
          <w:bCs/>
          <w:sz w:val="36"/>
          <w:szCs w:val="36"/>
          <w:lang w:val="th-TH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6172200</wp:posOffset>
            </wp:positionH>
            <wp:positionV relativeFrom="paragraph">
              <wp:posOffset>111125</wp:posOffset>
            </wp:positionV>
            <wp:extent cx="543560" cy="1028700"/>
            <wp:effectExtent l="0" t="0" r="8890" b="0"/>
            <wp:wrapNone/>
            <wp:docPr id="1" name="รูปภาพ 1" descr="Ag0037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g00372_"/>
                    <pic:cNvPicPr>
                      <a:picLocks noChangeAspect="1" noChangeArrowheads="1" noCrop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2BB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2002BB" w:rsidRPr="00911DE0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002BB" w:rsidRPr="00C53DDD" w:rsidRDefault="002002BB" w:rsidP="002002BB">
      <w:pPr>
        <w:pStyle w:val="a3"/>
        <w:tabs>
          <w:tab w:val="left" w:pos="8580"/>
          <w:tab w:val="right" w:pos="9749"/>
        </w:tabs>
        <w:ind w:left="1077"/>
        <w:jc w:val="left"/>
        <w:rPr>
          <w:rFonts w:ascii="TH SarabunIT๙" w:hAnsi="TH SarabunIT๙" w:cs="TH SarabunIT๙"/>
          <w:b/>
          <w:bCs/>
          <w:sz w:val="36"/>
          <w:szCs w:val="36"/>
          <w:lang w:val="th-TH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กองคลัง</w:t>
      </w:r>
    </w:p>
    <w:p w:rsidR="002002BB" w:rsidRDefault="002002BB" w:rsidP="002002BB">
      <w:pPr>
        <w:pStyle w:val="a3"/>
        <w:ind w:left="1077"/>
        <w:jc w:val="right"/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เทศบาล</w:t>
      </w:r>
      <w:r w:rsidRPr="00C53DDD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ตำบลชะเมา</w:t>
      </w:r>
    </w:p>
    <w:p w:rsidR="002002BB" w:rsidRDefault="002002BB" w:rsidP="002002BB">
      <w:pPr>
        <w:pStyle w:val="a3"/>
        <w:ind w:left="1077"/>
        <w:jc w:val="right"/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</w:pPr>
    </w:p>
    <w:p w:rsidR="00BB3759" w:rsidRDefault="00BB3759">
      <w:bookmarkStart w:id="0" w:name="_GoBack"/>
      <w:bookmarkEnd w:id="0"/>
    </w:p>
    <w:sectPr w:rsidR="00BB3759" w:rsidSect="00635911">
      <w:headerReference w:type="even" r:id="rId8"/>
      <w:headerReference w:type="default" r:id="rId9"/>
      <w:pgSz w:w="11909" w:h="16834" w:code="9"/>
      <w:pgMar w:top="426" w:right="1009" w:bottom="170" w:left="1151" w:header="68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DF" w:rsidRDefault="002002B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  <w:cs/>
      </w:rPr>
      <w:t>๑</w:t>
    </w:r>
    <w:r>
      <w:rPr>
        <w:rStyle w:val="a5"/>
      </w:rPr>
      <w:fldChar w:fldCharType="end"/>
    </w:r>
  </w:p>
  <w:p w:rsidR="009444DF" w:rsidRDefault="002002B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DF" w:rsidRPr="0001622F" w:rsidRDefault="002002BB">
    <w:pPr>
      <w:pStyle w:val="a6"/>
      <w:ind w:right="360"/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BB"/>
    <w:rsid w:val="002002BB"/>
    <w:rsid w:val="00BB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08CA332D-D80D-4771-8FAF-52FD343E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2B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9">
    <w:name w:val="heading 9"/>
    <w:basedOn w:val="a"/>
    <w:next w:val="a"/>
    <w:link w:val="90"/>
    <w:qFormat/>
    <w:rsid w:val="002002BB"/>
    <w:pPr>
      <w:keepNext/>
      <w:jc w:val="center"/>
      <w:outlineLvl w:val="8"/>
    </w:pPr>
    <w:rPr>
      <w:rFonts w:ascii="Angsana New" w:hAnsi="CordiaUPC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2002BB"/>
    <w:rPr>
      <w:rFonts w:ascii="Angsana New" w:eastAsia="Times New Roman" w:hAnsi="CordiaUPC" w:cs="Angsana New"/>
      <w:b/>
      <w:bCs/>
      <w:sz w:val="48"/>
      <w:szCs w:val="48"/>
    </w:rPr>
  </w:style>
  <w:style w:type="paragraph" w:styleId="a3">
    <w:name w:val="Body Text"/>
    <w:basedOn w:val="a"/>
    <w:link w:val="a4"/>
    <w:rsid w:val="002002BB"/>
    <w:pPr>
      <w:jc w:val="both"/>
    </w:pPr>
    <w:rPr>
      <w:rFonts w:ascii="Cordia New" w:eastAsia="Cordia New" w:hAnsi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002BB"/>
    <w:rPr>
      <w:rFonts w:ascii="Cordia New" w:eastAsia="Cordia New" w:hAnsi="CordiaUPC" w:cs="Angsana New"/>
      <w:sz w:val="32"/>
      <w:szCs w:val="32"/>
    </w:rPr>
  </w:style>
  <w:style w:type="character" w:styleId="a5">
    <w:name w:val="page number"/>
    <w:basedOn w:val="a0"/>
    <w:rsid w:val="002002BB"/>
  </w:style>
  <w:style w:type="paragraph" w:styleId="a6">
    <w:name w:val="header"/>
    <w:basedOn w:val="a"/>
    <w:link w:val="a7"/>
    <w:rsid w:val="002002BB"/>
    <w:pPr>
      <w:tabs>
        <w:tab w:val="center" w:pos="4153"/>
        <w:tab w:val="right" w:pos="8306"/>
      </w:tabs>
    </w:pPr>
    <w:rPr>
      <w:rFonts w:ascii="CordiaUPC" w:hAnsi="CordiaUPC"/>
      <w:sz w:val="20"/>
      <w:szCs w:val="20"/>
    </w:rPr>
  </w:style>
  <w:style w:type="character" w:customStyle="1" w:styleId="a7">
    <w:name w:val="หัวกระดาษ อักขระ"/>
    <w:basedOn w:val="a0"/>
    <w:link w:val="a6"/>
    <w:rsid w:val="002002BB"/>
    <w:rPr>
      <w:rFonts w:ascii="CordiaUPC" w:eastAsia="Times New Roman" w:hAnsi="CordiaUPC" w:cs="Angsana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2020-07-08T03:25:00Z</dcterms:created>
  <dcterms:modified xsi:type="dcterms:W3CDTF">2020-07-08T03:26:00Z</dcterms:modified>
</cp:coreProperties>
</file>